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11" w:rsidRDefault="00180E11" w:rsidP="00180E11">
      <w:pPr>
        <w:jc w:val="center"/>
        <w:rPr>
          <w:rFonts w:ascii="Times New Roman" w:hAnsi="Times New Roman" w:cs="Times New Roman"/>
          <w:sz w:val="52"/>
          <w:szCs w:val="52"/>
        </w:rPr>
      </w:pPr>
      <w:r w:rsidRPr="00180E11">
        <w:rPr>
          <w:rFonts w:ascii="Times New Roman" w:hAnsi="Times New Roman" w:cs="Times New Roman"/>
          <w:sz w:val="52"/>
          <w:szCs w:val="52"/>
        </w:rPr>
        <w:t>Классификация семей по типу воспитательных ошибок</w:t>
      </w:r>
    </w:p>
    <w:tbl>
      <w:tblPr>
        <w:tblStyle w:val="a3"/>
        <w:tblpPr w:leftFromText="180" w:rightFromText="180" w:vertAnchor="text" w:horzAnchor="margin" w:tblpY="220"/>
        <w:tblW w:w="0" w:type="auto"/>
        <w:tblLook w:val="04A0"/>
      </w:tblPr>
      <w:tblGrid>
        <w:gridCol w:w="4077"/>
        <w:gridCol w:w="11448"/>
      </w:tblGrid>
      <w:tr w:rsidR="001D713E" w:rsidRPr="001D713E" w:rsidTr="001D713E">
        <w:tc>
          <w:tcPr>
            <w:tcW w:w="4077" w:type="dxa"/>
          </w:tcPr>
          <w:p w:rsidR="004E178A" w:rsidRDefault="004E178A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Семьи с </w:t>
            </w:r>
            <w:proofErr w:type="spellStart"/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попустительско-снисходительным</w:t>
            </w:r>
            <w:proofErr w:type="spellEnd"/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стилем воспитания</w:t>
            </w:r>
          </w:p>
        </w:tc>
        <w:tc>
          <w:tcPr>
            <w:tcW w:w="11448" w:type="dxa"/>
          </w:tcPr>
          <w:p w:rsidR="001D713E" w:rsidRPr="001D713E" w:rsidRDefault="001D713E" w:rsidP="001D71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Родители не придают значения проступкам детей, не видят в них ничего страшного, считают, что «все дети такие», что «мы сами такими же были». Педагогу, психологу в подобных случаях бывает трудно изменить благодушное, </w:t>
            </w:r>
            <w:proofErr w:type="spellStart"/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самоуспокоенное</w:t>
            </w:r>
            <w:proofErr w:type="spellEnd"/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настроение таких родителей, заставить всерьез реагировать на проблемные моменты в поведении ребенка.</w:t>
            </w:r>
          </w:p>
        </w:tc>
      </w:tr>
      <w:tr w:rsidR="001D713E" w:rsidRPr="001D713E" w:rsidTr="001D713E">
        <w:tc>
          <w:tcPr>
            <w:tcW w:w="4077" w:type="dxa"/>
          </w:tcPr>
          <w:p w:rsidR="004E178A" w:rsidRDefault="004E178A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E178A" w:rsidRDefault="004E178A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Семьи с позицией круговой обороны воспитания</w:t>
            </w:r>
          </w:p>
        </w:tc>
        <w:tc>
          <w:tcPr>
            <w:tcW w:w="11448" w:type="dxa"/>
          </w:tcPr>
          <w:p w:rsidR="001D713E" w:rsidRPr="001D713E" w:rsidRDefault="001D713E" w:rsidP="001D71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троят свои отношения с окружающими по принципу «наш ребенок всегда прав». Такие родители весьма агрессивно настроены ко всем, кто указывает на неправильное поведение их детей. Даже совершение подростком тяжелого преступления в данном случае не отрезвляет пап и мам. Они продолжают искать виновных на стороне. Дети из таких семей страдают особенно тяжелыми дефектами морального сознания, они лживы и жестоки, весьма трудно поддаются перевоспитанию.</w:t>
            </w:r>
          </w:p>
        </w:tc>
      </w:tr>
      <w:tr w:rsidR="001D713E" w:rsidRPr="001D713E" w:rsidTr="001D713E">
        <w:tc>
          <w:tcPr>
            <w:tcW w:w="4077" w:type="dxa"/>
          </w:tcPr>
          <w:p w:rsidR="004E178A" w:rsidRDefault="004E178A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Семьи с демонстративным стилем воспитания</w:t>
            </w:r>
          </w:p>
        </w:tc>
        <w:tc>
          <w:tcPr>
            <w:tcW w:w="11448" w:type="dxa"/>
          </w:tcPr>
          <w:p w:rsidR="001D713E" w:rsidRPr="001D713E" w:rsidRDefault="001D713E" w:rsidP="001D71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одители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стесняясь, всем и каждому жалуются на своего ребенка, рассказывают на каждом углу о его проступках, явно преувеличивая степень их опасности, вслух заявляют,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он растет «бандитом»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Это приводит к утрате у ребенка стыдливости, чувства раскаяния за свои поступки, снимает внутренний контроль за своим поведением, вызывает озлобление по отношению к взрослым, родителям.</w:t>
            </w:r>
          </w:p>
        </w:tc>
      </w:tr>
      <w:tr w:rsidR="001D713E" w:rsidRPr="001D713E" w:rsidTr="001D713E">
        <w:tc>
          <w:tcPr>
            <w:tcW w:w="4077" w:type="dxa"/>
          </w:tcPr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Семьи с педантично-подозрительным стилем воспитания</w:t>
            </w:r>
          </w:p>
        </w:tc>
        <w:tc>
          <w:tcPr>
            <w:tcW w:w="11448" w:type="dxa"/>
          </w:tcPr>
          <w:p w:rsidR="001D713E" w:rsidRPr="001D713E" w:rsidRDefault="001D713E" w:rsidP="001D71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одители не верят, не доверяют своим детям, подвергают их оскорбительному тотальному контролю, пытаются полностью изолировать от сверстников, друзей, стремятся абсолютно контролировать свободное время ребенка, круг его интересов, занятий, общения.</w:t>
            </w:r>
          </w:p>
        </w:tc>
      </w:tr>
      <w:tr w:rsidR="001D713E" w:rsidRPr="001D713E" w:rsidTr="001D713E">
        <w:tc>
          <w:tcPr>
            <w:tcW w:w="4077" w:type="dxa"/>
          </w:tcPr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 Семьи с жестко-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авторитарным стилем воспитания</w:t>
            </w:r>
          </w:p>
        </w:tc>
        <w:tc>
          <w:tcPr>
            <w:tcW w:w="11448" w:type="dxa"/>
          </w:tcPr>
          <w:p w:rsidR="001D713E" w:rsidRPr="001D713E" w:rsidRDefault="001D713E" w:rsidP="001D71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одителям присуще злоупотребление физическими наказаниями. К такому стилю отношений 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больше склонен отец, стремящийся по всякому поводу жестко избить ребенка, считающий, что существует лишь один эффективный воспитательный прием - жестокая расправа. Дети обычно в подобных случаях растут </w:t>
            </w:r>
            <w:proofErr w:type="gramStart"/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агрессивными</w:t>
            </w:r>
            <w:proofErr w:type="gramEnd"/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жестокими, стремятся обижать слабых, маленьких, беззащитных. </w:t>
            </w:r>
          </w:p>
        </w:tc>
      </w:tr>
      <w:tr w:rsidR="001D713E" w:rsidRPr="001D713E" w:rsidTr="001D713E">
        <w:tc>
          <w:tcPr>
            <w:tcW w:w="4077" w:type="dxa"/>
          </w:tcPr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6. Семьи с увещевательным стилем воспитания</w:t>
            </w:r>
          </w:p>
        </w:tc>
        <w:tc>
          <w:tcPr>
            <w:tcW w:w="11448" w:type="dxa"/>
          </w:tcPr>
          <w:p w:rsidR="001D713E" w:rsidRPr="001D713E" w:rsidRDefault="001D713E" w:rsidP="001D71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одители проявляют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полную беспомощность, предпочитают увещевать, бесконечно уговаривать, объяснять, не применяя никаких волевых воздействий и наказаний. Дети «садятся на голову»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родителям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1D713E" w:rsidRPr="001D713E" w:rsidTr="001D713E">
        <w:tc>
          <w:tcPr>
            <w:tcW w:w="4077" w:type="dxa"/>
          </w:tcPr>
          <w:p w:rsidR="001D713E" w:rsidRDefault="001D713E" w:rsidP="004E178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 Семьи с отстраненно-равнодушным стилем воспитания</w:t>
            </w:r>
          </w:p>
        </w:tc>
        <w:tc>
          <w:tcPr>
            <w:tcW w:w="11448" w:type="dxa"/>
          </w:tcPr>
          <w:p w:rsidR="001D713E" w:rsidRPr="001D713E" w:rsidRDefault="001D713E" w:rsidP="004E17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Данный стиль возникает, как правило, в семьях, где родители, в частности мать, поглощены устройством своей личной жизни. Выйдя вторично замуж, мать не находит ни времени, ни душевных сил для своих детей от первого брака, равнодушна как к самим детям, так и к их поступкам. Дети предоставлены самим себе, чувствуют себя лишними, стремятся меньше бывать дома, с болью воспринимают равнодушно-отстраненное отношение матери. </w:t>
            </w:r>
          </w:p>
        </w:tc>
      </w:tr>
      <w:tr w:rsidR="001D713E" w:rsidRPr="001D713E" w:rsidTr="001D713E">
        <w:tc>
          <w:tcPr>
            <w:tcW w:w="4077" w:type="dxa"/>
          </w:tcPr>
          <w:p w:rsidR="004E178A" w:rsidRDefault="004E178A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 Семьи с воспитанием по типу «кумир семьи».</w:t>
            </w:r>
          </w:p>
        </w:tc>
        <w:tc>
          <w:tcPr>
            <w:tcW w:w="11448" w:type="dxa"/>
          </w:tcPr>
          <w:p w:rsidR="001D713E" w:rsidRPr="001D713E" w:rsidRDefault="001D713E" w:rsidP="004E17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Данное отношение часто возникает по отношению к поздним детям, когда долгожданный ребенок наконец-то рождается у немолодых родителей или одинокой женщины.</w:t>
            </w:r>
            <w:r w:rsidR="004E17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ребенка готовы молиться, все его просьбы и прихоти выполняются, в результате у него формируется крайний эгоцентризм, эгоизм, первыми жертвами которого становятся сами же родители.</w:t>
            </w:r>
          </w:p>
        </w:tc>
      </w:tr>
      <w:tr w:rsidR="001D713E" w:rsidRPr="001D713E" w:rsidTr="001D713E">
        <w:tc>
          <w:tcPr>
            <w:tcW w:w="4077" w:type="dxa"/>
          </w:tcPr>
          <w:p w:rsidR="004E178A" w:rsidRDefault="004E178A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D713E" w:rsidRPr="001D713E" w:rsidRDefault="001D713E" w:rsidP="001D713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9. Семьи с непоследовательным стилем воспитания</w:t>
            </w:r>
          </w:p>
        </w:tc>
        <w:tc>
          <w:tcPr>
            <w:tcW w:w="11448" w:type="dxa"/>
          </w:tcPr>
          <w:p w:rsidR="001D713E" w:rsidRPr="001D713E" w:rsidRDefault="001D713E" w:rsidP="004E178A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71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родителей, особенно у матери, не хватает выдержки, самообладания для осуществления последовательной воспитательной тактики в семье. Возникают резкие эмоциональные перепады в отношениях с детьми - от наказания, слез, ругани до умилительно-ласкательных проявлений, что приводит к потере родительского авторитета. Подросток становится неуправляемым, непредсказуемым, пренебрегает мнением старших, родителей. </w:t>
            </w:r>
          </w:p>
        </w:tc>
      </w:tr>
    </w:tbl>
    <w:p w:rsidR="00180E11" w:rsidRPr="00180E11" w:rsidRDefault="00180E11" w:rsidP="00180E11">
      <w:pPr>
        <w:rPr>
          <w:rFonts w:ascii="Times New Roman" w:hAnsi="Times New Roman" w:cs="Times New Roman"/>
          <w:sz w:val="52"/>
          <w:szCs w:val="52"/>
        </w:rPr>
      </w:pPr>
    </w:p>
    <w:sectPr w:rsidR="00180E11" w:rsidRPr="00180E11" w:rsidSect="00180E11">
      <w:pgSz w:w="16838" w:h="11906" w:orient="landscape"/>
      <w:pgMar w:top="709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E11"/>
    <w:rsid w:val="00180E11"/>
    <w:rsid w:val="001D713E"/>
    <w:rsid w:val="0027200A"/>
    <w:rsid w:val="004E178A"/>
    <w:rsid w:val="007C4444"/>
    <w:rsid w:val="007D4C79"/>
    <w:rsid w:val="00827BA2"/>
    <w:rsid w:val="00B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Оксаночка</dc:creator>
  <cp:lastModifiedBy>Ksi</cp:lastModifiedBy>
  <cp:revision>3</cp:revision>
  <dcterms:created xsi:type="dcterms:W3CDTF">2014-08-17T12:58:00Z</dcterms:created>
  <dcterms:modified xsi:type="dcterms:W3CDTF">2018-11-20T03:46:00Z</dcterms:modified>
</cp:coreProperties>
</file>