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DE" w:rsidRPr="00F6528F" w:rsidRDefault="00EA1C78" w:rsidP="00F6528F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</w:rPr>
      </w: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8.95pt;height:725.5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img20230927_17192968"/>
            <w10:anchorlock/>
          </v:shape>
        </w:pict>
      </w:r>
      <w:r w:rsidR="006A78DE" w:rsidRPr="00981B0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A78DE" w:rsidRDefault="006A78DE" w:rsidP="00553AC3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             </w:t>
      </w:r>
      <w:r w:rsidRPr="00981B0F">
        <w:rPr>
          <w:rFonts w:ascii="Times New Roman" w:hAnsi="Times New Roman"/>
          <w:color w:val="000000"/>
          <w:sz w:val="28"/>
          <w:szCs w:val="28"/>
        </w:rPr>
        <w:t>Рабочая программа</w:t>
      </w:r>
      <w:r w:rsidRPr="00981B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внеурочного образовательного модуля</w:t>
      </w:r>
      <w:r w:rsidRPr="00981B0F">
        <w:rPr>
          <w:rFonts w:ascii="Times New Roman" w:hAnsi="Times New Roman"/>
          <w:sz w:val="28"/>
          <w:szCs w:val="28"/>
        </w:rPr>
        <w:t xml:space="preserve"> «</w:t>
      </w:r>
      <w:r w:rsidR="00657938">
        <w:rPr>
          <w:rFonts w:ascii="Times New Roman" w:hAnsi="Times New Roman"/>
          <w:sz w:val="28"/>
          <w:szCs w:val="28"/>
        </w:rPr>
        <w:t>Школа р</w:t>
      </w:r>
      <w:r w:rsidRPr="00981B0F">
        <w:rPr>
          <w:rFonts w:ascii="Times New Roman" w:hAnsi="Times New Roman"/>
          <w:sz w:val="28"/>
          <w:szCs w:val="28"/>
        </w:rPr>
        <w:t>азвити</w:t>
      </w:r>
      <w:r w:rsidR="00657938">
        <w:rPr>
          <w:rFonts w:ascii="Times New Roman" w:hAnsi="Times New Roman"/>
          <w:sz w:val="28"/>
          <w:szCs w:val="28"/>
        </w:rPr>
        <w:t>я</w:t>
      </w:r>
      <w:r w:rsidRPr="00981B0F">
        <w:rPr>
          <w:rFonts w:ascii="Times New Roman" w:hAnsi="Times New Roman"/>
          <w:sz w:val="28"/>
          <w:szCs w:val="28"/>
        </w:rPr>
        <w:t xml:space="preserve"> речи»</w:t>
      </w:r>
      <w:r w:rsidRPr="00981B0F">
        <w:rPr>
          <w:rFonts w:ascii="Times New Roman" w:hAnsi="Times New Roman"/>
          <w:color w:val="000000"/>
          <w:sz w:val="28"/>
          <w:szCs w:val="28"/>
        </w:rPr>
        <w:t xml:space="preserve"> составлена на основе требований Федерального государственного образовательного стандарта начального общего образования второго поколения,</w:t>
      </w:r>
      <w:r w:rsidRPr="00667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1B0F">
        <w:rPr>
          <w:rFonts w:ascii="Times New Roman" w:hAnsi="Times New Roman"/>
          <w:color w:val="000000"/>
          <w:sz w:val="28"/>
          <w:szCs w:val="28"/>
        </w:rPr>
        <w:t>Основной образовательной программ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ы школы, </w:t>
      </w:r>
      <w:r w:rsidR="00562864">
        <w:rPr>
          <w:rFonts w:ascii="Times New Roman" w:hAnsi="Times New Roman"/>
          <w:sz w:val="28"/>
          <w:szCs w:val="28"/>
        </w:rPr>
        <w:t>авторской программы</w:t>
      </w:r>
      <w:r w:rsidRPr="00981B0F">
        <w:rPr>
          <w:rFonts w:ascii="Times New Roman" w:hAnsi="Times New Roman"/>
          <w:sz w:val="28"/>
          <w:szCs w:val="28"/>
        </w:rPr>
        <w:t xml:space="preserve"> Л.Д.</w:t>
      </w:r>
      <w:r w:rsidR="00562864">
        <w:rPr>
          <w:rFonts w:ascii="Times New Roman" w:hAnsi="Times New Roman"/>
          <w:sz w:val="28"/>
          <w:szCs w:val="28"/>
        </w:rPr>
        <w:t xml:space="preserve"> </w:t>
      </w:r>
      <w:r w:rsidRPr="00981B0F">
        <w:rPr>
          <w:rFonts w:ascii="Times New Roman" w:hAnsi="Times New Roman"/>
          <w:sz w:val="28"/>
          <w:szCs w:val="28"/>
        </w:rPr>
        <w:t>Мали, О.С.</w:t>
      </w:r>
      <w:r w:rsidR="00562864">
        <w:rPr>
          <w:rFonts w:ascii="Times New Roman" w:hAnsi="Times New Roman"/>
          <w:sz w:val="28"/>
          <w:szCs w:val="28"/>
        </w:rPr>
        <w:t xml:space="preserve"> </w:t>
      </w:r>
      <w:r w:rsidRPr="00981B0F">
        <w:rPr>
          <w:rFonts w:ascii="Times New Roman" w:hAnsi="Times New Roman"/>
          <w:sz w:val="28"/>
          <w:szCs w:val="28"/>
        </w:rPr>
        <w:t>Арямовой, С.А.</w:t>
      </w:r>
      <w:r w:rsidR="00562864">
        <w:rPr>
          <w:rFonts w:ascii="Times New Roman" w:hAnsi="Times New Roman"/>
          <w:sz w:val="28"/>
          <w:szCs w:val="28"/>
        </w:rPr>
        <w:t xml:space="preserve"> </w:t>
      </w:r>
      <w:r w:rsidRPr="00981B0F">
        <w:rPr>
          <w:rFonts w:ascii="Times New Roman" w:hAnsi="Times New Roman"/>
          <w:sz w:val="28"/>
          <w:szCs w:val="28"/>
        </w:rPr>
        <w:t>Климовой, Н.С. Песковой</w:t>
      </w:r>
      <w:r>
        <w:rPr>
          <w:rFonts w:ascii="Times New Roman" w:hAnsi="Times New Roman"/>
          <w:sz w:val="28"/>
          <w:szCs w:val="28"/>
        </w:rPr>
        <w:t>.</w:t>
      </w:r>
    </w:p>
    <w:p w:rsidR="001320A4" w:rsidRPr="001320A4" w:rsidRDefault="001320A4" w:rsidP="001320A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1320A4">
        <w:rPr>
          <w:rFonts w:ascii="Times New Roman" w:hAnsi="Times New Roman"/>
          <w:sz w:val="28"/>
          <w:szCs w:val="28"/>
        </w:rPr>
        <w:t>Автор комплекта учебно-методических пособий курса «Речь» Т.Н.</w:t>
      </w:r>
      <w:r w:rsidR="0062751B">
        <w:rPr>
          <w:rFonts w:ascii="Times New Roman" w:hAnsi="Times New Roman"/>
          <w:sz w:val="28"/>
          <w:szCs w:val="28"/>
        </w:rPr>
        <w:t xml:space="preserve"> </w:t>
      </w:r>
      <w:r w:rsidRPr="001320A4">
        <w:rPr>
          <w:rFonts w:ascii="Times New Roman" w:hAnsi="Times New Roman"/>
          <w:sz w:val="28"/>
          <w:szCs w:val="28"/>
        </w:rPr>
        <w:t>Соколова. Пособие представляет собой методические рекомендации по работе с рабочими тетрадями для учащихся 1-4 классов. В нём даны подробные указания по проведению занятий по развитию речи</w:t>
      </w:r>
      <w:r w:rsidR="00AB4439">
        <w:rPr>
          <w:rFonts w:ascii="Times New Roman" w:hAnsi="Times New Roman"/>
          <w:sz w:val="28"/>
          <w:szCs w:val="28"/>
        </w:rPr>
        <w:t xml:space="preserve"> </w:t>
      </w:r>
      <w:r w:rsidRPr="001320A4">
        <w:rPr>
          <w:rFonts w:ascii="Times New Roman" w:hAnsi="Times New Roman"/>
          <w:sz w:val="28"/>
          <w:szCs w:val="28"/>
        </w:rPr>
        <w:t>учащихся младшего школьного возраста, воспитанию у них интереса к языку.  Разнообразный практический материал, содержащийся в данном пособии, также способствует развитию у детей любознательности, памяти, мышления, воображения.</w:t>
      </w:r>
    </w:p>
    <w:p w:rsidR="006A78DE" w:rsidRPr="00981B0F" w:rsidRDefault="006A78DE" w:rsidP="0020747B">
      <w:pPr>
        <w:pStyle w:val="af2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          Курс  направлен на достижение следующих </w:t>
      </w:r>
      <w:r w:rsidRPr="00981B0F">
        <w:rPr>
          <w:rFonts w:ascii="Times New Roman" w:hAnsi="Times New Roman"/>
          <w:b/>
          <w:sz w:val="28"/>
          <w:szCs w:val="28"/>
        </w:rPr>
        <w:t>целей:</w:t>
      </w:r>
      <w:r w:rsidRPr="00981B0F">
        <w:rPr>
          <w:rFonts w:ascii="Times New Roman" w:hAnsi="Times New Roman"/>
          <w:sz w:val="28"/>
          <w:szCs w:val="28"/>
        </w:rPr>
        <w:t xml:space="preserve"> </w:t>
      </w:r>
    </w:p>
    <w:p w:rsidR="006A78DE" w:rsidRPr="00981B0F" w:rsidRDefault="006A78DE" w:rsidP="001D7280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-способствовать более прочному и сознательному усвоению норм родного языка, содействовать развитию речи детей;</w:t>
      </w:r>
    </w:p>
    <w:p w:rsidR="006A78DE" w:rsidRPr="00981B0F" w:rsidRDefault="006A78DE" w:rsidP="001D7280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-  совершенствовать у них навыки лингвистического анализа, </w:t>
      </w:r>
    </w:p>
    <w:p w:rsidR="006A78DE" w:rsidRPr="00981B0F" w:rsidRDefault="006A78DE" w:rsidP="001D7280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-  повышать уровень языкового развития школьников, </w:t>
      </w:r>
    </w:p>
    <w:p w:rsidR="006A78DE" w:rsidRPr="00981B0F" w:rsidRDefault="006A78DE" w:rsidP="001D7280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-  воспитывать познавательный интерес к родному языку, </w:t>
      </w:r>
    </w:p>
    <w:p w:rsidR="006A78DE" w:rsidRPr="00981B0F" w:rsidRDefault="006A78DE" w:rsidP="001D7280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 решать проблемы интеллектуального развития младших школьников.</w:t>
      </w:r>
      <w:bookmarkStart w:id="0" w:name="_GoBack"/>
      <w:bookmarkEnd w:id="0"/>
    </w:p>
    <w:p w:rsidR="006A78DE" w:rsidRPr="00D642AF" w:rsidRDefault="006A78DE" w:rsidP="001D7280">
      <w:pPr>
        <w:pStyle w:val="af2"/>
        <w:rPr>
          <w:rFonts w:ascii="Times New Roman" w:hAnsi="Times New Roman"/>
          <w:b/>
          <w:sz w:val="28"/>
          <w:szCs w:val="28"/>
        </w:rPr>
      </w:pPr>
      <w:r w:rsidRPr="00D642AF">
        <w:rPr>
          <w:rFonts w:ascii="Times New Roman" w:hAnsi="Times New Roman"/>
          <w:b/>
          <w:sz w:val="28"/>
          <w:szCs w:val="28"/>
        </w:rPr>
        <w:t xml:space="preserve">Задачи курса: </w:t>
      </w:r>
    </w:p>
    <w:p w:rsidR="006A78DE" w:rsidRPr="00981B0F" w:rsidRDefault="006A78DE" w:rsidP="001D7280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обеспечение правильного усвоения детьми достаточного лексического запаса, грамматических форм, синтаксических конструкций;</w:t>
      </w:r>
    </w:p>
    <w:p w:rsidR="006A78DE" w:rsidRPr="00981B0F" w:rsidRDefault="006A78DE" w:rsidP="001D7280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 создание речевых ситуаций, стимулирующих мотивацию развития речи учащихся;</w:t>
      </w:r>
    </w:p>
    <w:p w:rsidR="006A78DE" w:rsidRDefault="006A78DE" w:rsidP="001D7280">
      <w:pPr>
        <w:pStyle w:val="af2"/>
        <w:ind w:left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 формирование речевых интересов и потребностей младших школьников.</w:t>
      </w:r>
    </w:p>
    <w:p w:rsidR="006A78DE" w:rsidRPr="009E2AB0" w:rsidRDefault="006A78DE" w:rsidP="001D7280">
      <w:pPr>
        <w:pStyle w:val="a8"/>
        <w:rPr>
          <w:sz w:val="28"/>
          <w:szCs w:val="28"/>
        </w:rPr>
      </w:pPr>
      <w:bookmarkStart w:id="1" w:name="_Toc288394085"/>
      <w:bookmarkStart w:id="2" w:name="_Toc288410552"/>
      <w:bookmarkStart w:id="3" w:name="_Toc288410681"/>
      <w:bookmarkStart w:id="4" w:name="_Toc424564329"/>
      <w:r w:rsidRPr="009E2AB0">
        <w:rPr>
          <w:sz w:val="28"/>
          <w:szCs w:val="28"/>
        </w:rPr>
        <w:t>Содержание внеурочного образовательного модуля                            «</w:t>
      </w:r>
      <w:bookmarkEnd w:id="1"/>
      <w:bookmarkEnd w:id="2"/>
      <w:bookmarkEnd w:id="3"/>
      <w:bookmarkEnd w:id="4"/>
      <w:r w:rsidR="00AC109C">
        <w:rPr>
          <w:sz w:val="28"/>
          <w:szCs w:val="28"/>
        </w:rPr>
        <w:t>Школа р</w:t>
      </w:r>
      <w:r w:rsidRPr="009E2AB0">
        <w:rPr>
          <w:sz w:val="28"/>
          <w:szCs w:val="28"/>
        </w:rPr>
        <w:t>азвити</w:t>
      </w:r>
      <w:r w:rsidR="00AC109C">
        <w:rPr>
          <w:sz w:val="28"/>
          <w:szCs w:val="28"/>
        </w:rPr>
        <w:t>я</w:t>
      </w:r>
      <w:r w:rsidRPr="009E2AB0">
        <w:rPr>
          <w:sz w:val="28"/>
          <w:szCs w:val="28"/>
        </w:rPr>
        <w:t xml:space="preserve"> речи»</w:t>
      </w:r>
    </w:p>
    <w:p w:rsidR="00AE0375" w:rsidRPr="00AE0375" w:rsidRDefault="006A78DE" w:rsidP="001D72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1 класс</w:t>
      </w:r>
    </w:p>
    <w:p w:rsidR="00AE0375" w:rsidRPr="00AE0375" w:rsidRDefault="00AE0375" w:rsidP="001D72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0375">
        <w:rPr>
          <w:rFonts w:ascii="Times New Roman" w:hAnsi="Times New Roman"/>
          <w:b/>
          <w:sz w:val="28"/>
          <w:szCs w:val="28"/>
        </w:rPr>
        <w:t>Речь</w:t>
      </w:r>
    </w:p>
    <w:p w:rsidR="009035BC" w:rsidRDefault="00AE0375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A78DE" w:rsidRPr="00981B0F">
        <w:rPr>
          <w:rFonts w:ascii="Times New Roman" w:hAnsi="Times New Roman"/>
          <w:sz w:val="28"/>
          <w:szCs w:val="28"/>
        </w:rPr>
        <w:t xml:space="preserve"> Устная и письменная речь. Особенности устной речи: окраска голоса, громкость, темп.</w:t>
      </w:r>
      <w:r w:rsidR="00D404C3">
        <w:rPr>
          <w:rFonts w:ascii="Times New Roman" w:hAnsi="Times New Roman"/>
          <w:sz w:val="28"/>
          <w:szCs w:val="28"/>
        </w:rPr>
        <w:t xml:space="preserve"> </w:t>
      </w:r>
    </w:p>
    <w:p w:rsidR="006A78DE" w:rsidRPr="00981B0F" w:rsidRDefault="009035BC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A78DE" w:rsidRPr="00981B0F">
        <w:rPr>
          <w:rFonts w:ascii="Times New Roman" w:hAnsi="Times New Roman"/>
          <w:sz w:val="28"/>
          <w:szCs w:val="28"/>
        </w:rPr>
        <w:t>Умение регулировать громкость речи, темп речи, пользоваться дыханием в процессе речи. Умение выразительно читать небольшой текст по образцу, данному учителем. Знание  нескольких скороговорок.</w:t>
      </w:r>
    </w:p>
    <w:p w:rsidR="006A78DE" w:rsidRPr="00981B0F" w:rsidRDefault="006A78DE" w:rsidP="001D72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Слово</w:t>
      </w:r>
    </w:p>
    <w:p w:rsidR="006A78DE" w:rsidRPr="00981B0F" w:rsidRDefault="00625C59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78DE" w:rsidRPr="00981B0F">
        <w:rPr>
          <w:rFonts w:ascii="Times New Roman" w:hAnsi="Times New Roman"/>
          <w:sz w:val="28"/>
          <w:szCs w:val="28"/>
        </w:rPr>
        <w:t>Слово. Лексическое значение слова. Толковый словарь. Однозначные и многозначные слова. Слова – «родственники».</w:t>
      </w:r>
      <w:r w:rsidR="008575C9">
        <w:rPr>
          <w:rFonts w:ascii="Times New Roman" w:hAnsi="Times New Roman"/>
          <w:sz w:val="28"/>
          <w:szCs w:val="28"/>
        </w:rPr>
        <w:t xml:space="preserve"> </w:t>
      </w:r>
      <w:r w:rsidR="006A78DE" w:rsidRPr="00981B0F">
        <w:rPr>
          <w:rFonts w:ascii="Times New Roman" w:hAnsi="Times New Roman"/>
          <w:sz w:val="28"/>
          <w:szCs w:val="28"/>
        </w:rPr>
        <w:t>Слова – «родственники» и слова – «друзья» (синонимы)</w:t>
      </w:r>
      <w:r>
        <w:rPr>
          <w:rFonts w:ascii="Times New Roman" w:hAnsi="Times New Roman"/>
          <w:sz w:val="28"/>
          <w:szCs w:val="28"/>
        </w:rPr>
        <w:t xml:space="preserve">. </w:t>
      </w:r>
      <w:r w:rsidR="006A78DE" w:rsidRPr="00981B0F">
        <w:rPr>
          <w:rFonts w:ascii="Times New Roman" w:hAnsi="Times New Roman"/>
          <w:sz w:val="28"/>
          <w:szCs w:val="28"/>
        </w:rPr>
        <w:t>Слова – «родственники» и слова, внешне сходные, но разные по значению (омонимы).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Слова, противоположные по смыслу (антонимы).</w:t>
      </w:r>
    </w:p>
    <w:p w:rsidR="006A78DE" w:rsidRPr="00981B0F" w:rsidRDefault="00625C59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6A78DE" w:rsidRPr="00981B0F">
        <w:rPr>
          <w:rFonts w:ascii="Times New Roman" w:hAnsi="Times New Roman"/>
          <w:sz w:val="28"/>
          <w:szCs w:val="28"/>
        </w:rPr>
        <w:t>Умение выделить слова – «родственники» среди других слов, подобрать к данному слову  слова – «родственники», установить общность их значения на основе элементарного словообразовательного анализа. Установить общность написания слов – «родственников».</w:t>
      </w:r>
    </w:p>
    <w:p w:rsidR="006A78DE" w:rsidRPr="00981B0F" w:rsidRDefault="00625C59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A78DE" w:rsidRPr="00981B0F">
        <w:rPr>
          <w:rFonts w:ascii="Times New Roman" w:hAnsi="Times New Roman"/>
          <w:sz w:val="28"/>
          <w:szCs w:val="28"/>
        </w:rPr>
        <w:t>Умение определить лексическое значение слова (в том числе на основе словообразовательного анализа). Умение определить лексическое значение  многозначного слова  по предметным картинкам, контексту.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Умение выделить синонимы, антонимы в тексте, подобрать синонимы, антонимы к данному слову.</w:t>
      </w:r>
    </w:p>
    <w:p w:rsidR="006A78DE" w:rsidRDefault="00625C59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A78DE" w:rsidRPr="00981B0F">
        <w:rPr>
          <w:rFonts w:ascii="Times New Roman" w:hAnsi="Times New Roman"/>
          <w:sz w:val="28"/>
          <w:szCs w:val="28"/>
        </w:rPr>
        <w:t>Умение отличить слова – «родственники» от синонимов, омонимов и слов с частичным графическим или звуковым сходством.</w:t>
      </w:r>
    </w:p>
    <w:p w:rsidR="000241A2" w:rsidRPr="00981B0F" w:rsidRDefault="000241A2" w:rsidP="001D7280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Культура общения</w:t>
      </w:r>
    </w:p>
    <w:p w:rsidR="000241A2" w:rsidRPr="00981B0F" w:rsidRDefault="000241A2" w:rsidP="001D728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81B0F">
        <w:rPr>
          <w:rFonts w:ascii="Times New Roman" w:hAnsi="Times New Roman"/>
          <w:sz w:val="28"/>
          <w:szCs w:val="28"/>
        </w:rPr>
        <w:t>Волшебные слова. Слова – выражения просьбы, благодарности, извинения. Слова – выражения приветствия, прощания.</w:t>
      </w:r>
    </w:p>
    <w:p w:rsidR="000241A2" w:rsidRPr="00981B0F" w:rsidRDefault="00C9551D" w:rsidP="001D728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241A2" w:rsidRPr="00981B0F">
        <w:rPr>
          <w:rFonts w:ascii="Times New Roman" w:hAnsi="Times New Roman"/>
          <w:sz w:val="28"/>
          <w:szCs w:val="28"/>
        </w:rPr>
        <w:t>Умение пользоваться словами – выражениями приветствия, прощания, извинения, благодарности в собственной речевой практике с учетом конкретной ситуации общения.</w:t>
      </w:r>
    </w:p>
    <w:p w:rsidR="006A78DE" w:rsidRPr="00981B0F" w:rsidRDefault="006A78DE" w:rsidP="001D7280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Текст</w:t>
      </w:r>
    </w:p>
    <w:p w:rsidR="006A78DE" w:rsidRPr="00981B0F" w:rsidRDefault="00625C59" w:rsidP="001D728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A78DE" w:rsidRPr="00981B0F">
        <w:rPr>
          <w:rFonts w:ascii="Times New Roman" w:hAnsi="Times New Roman"/>
          <w:sz w:val="28"/>
          <w:szCs w:val="28"/>
        </w:rPr>
        <w:t>Понятие о тексте. Тема текста. Умение отличать текст от  отдельных предложений, не  объединенных общей темой. Вычленение опорных слов в тексте. Озаглавливание. Основная мысль в тексте. Выделение частей текста, составление плана. Типы текста. Коллективное составление текстов по заданной теме, сюжетным картинкам. По плану, по опорным словам. Творческое дополнение готового текста. Восстановление деформированного текста.</w:t>
      </w:r>
    </w:p>
    <w:p w:rsidR="006A78DE" w:rsidRDefault="006A78DE" w:rsidP="00C86D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2 класс</w:t>
      </w:r>
    </w:p>
    <w:p w:rsidR="00FC47FD" w:rsidRPr="00981B0F" w:rsidRDefault="00FC47FD" w:rsidP="00C86D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Речь</w:t>
      </w:r>
    </w:p>
    <w:p w:rsidR="006A78DE" w:rsidRPr="00981B0F" w:rsidRDefault="00625C59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A78DE" w:rsidRPr="00981B0F">
        <w:rPr>
          <w:rFonts w:ascii="Times New Roman" w:hAnsi="Times New Roman"/>
          <w:sz w:val="28"/>
          <w:szCs w:val="28"/>
        </w:rPr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:rsidR="006A78DE" w:rsidRPr="00981B0F" w:rsidRDefault="006A78DE" w:rsidP="00C86D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Слово</w:t>
      </w:r>
    </w:p>
    <w:p w:rsidR="006A78DE" w:rsidRPr="00981B0F" w:rsidRDefault="00625C59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78DE" w:rsidRPr="00981B0F">
        <w:rPr>
          <w:rFonts w:ascii="Times New Roman" w:hAnsi="Times New Roman"/>
          <w:sz w:val="28"/>
          <w:szCs w:val="28"/>
        </w:rPr>
        <w:t xml:space="preserve">Повторение изученного в 1 классе. Слово. Слово имеет значение. Синонимы. Омонимы. Многозначные слова. Изобразительные средства языка: сравнение, олицетворение. Вежливые слова. </w:t>
      </w:r>
    </w:p>
    <w:p w:rsidR="006A78DE" w:rsidRPr="00981B0F" w:rsidRDefault="006A78DE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:rsidR="006A78DE" w:rsidRPr="00981B0F" w:rsidRDefault="00AB7E56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78DE" w:rsidRPr="00981B0F">
        <w:rPr>
          <w:rFonts w:ascii="Times New Roman" w:hAnsi="Times New Roman"/>
          <w:sz w:val="28"/>
          <w:szCs w:val="28"/>
        </w:rPr>
        <w:t xml:space="preserve"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</w:t>
      </w:r>
      <w:r w:rsidR="006A78DE" w:rsidRPr="00981B0F">
        <w:rPr>
          <w:rFonts w:ascii="Times New Roman" w:hAnsi="Times New Roman"/>
          <w:sz w:val="28"/>
          <w:szCs w:val="28"/>
        </w:rPr>
        <w:lastRenderedPageBreak/>
        <w:t>значением при составлении предложений, текстов описательного и повествовательного характера.</w:t>
      </w:r>
    </w:p>
    <w:p w:rsidR="006A78DE" w:rsidRPr="00981B0F" w:rsidRDefault="006A78DE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Совершенствование умений, определённых программой 1 класса.</w:t>
      </w:r>
    </w:p>
    <w:p w:rsidR="006A78DE" w:rsidRPr="00981B0F" w:rsidRDefault="006A78DE" w:rsidP="00C86D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Предложение и словосочетание</w:t>
      </w:r>
    </w:p>
    <w:p w:rsidR="006A78DE" w:rsidRPr="00981B0F" w:rsidRDefault="00625C59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A78DE" w:rsidRPr="00981B0F">
        <w:rPr>
          <w:rFonts w:ascii="Times New Roman" w:hAnsi="Times New Roman"/>
          <w:sz w:val="28"/>
          <w:szCs w:val="28"/>
        </w:rPr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</w:t>
      </w:r>
    </w:p>
    <w:p w:rsidR="006A78DE" w:rsidRPr="00981B0F" w:rsidRDefault="006A78DE" w:rsidP="00C86D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Текст</w:t>
      </w:r>
    </w:p>
    <w:p w:rsidR="006A78DE" w:rsidRPr="00981B0F" w:rsidRDefault="00625C59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78DE" w:rsidRPr="00981B0F">
        <w:rPr>
          <w:rFonts w:ascii="Times New Roman" w:hAnsi="Times New Roman"/>
          <w:sz w:val="28"/>
          <w:szCs w:val="28"/>
        </w:rPr>
        <w:t>Текст. Типы текстов: рассуждение, сравнительное описание, повествование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="006A78DE" w:rsidRPr="00981B0F">
        <w:rPr>
          <w:rFonts w:ascii="Times New Roman" w:hAnsi="Times New Roman"/>
          <w:sz w:val="28"/>
          <w:szCs w:val="28"/>
        </w:rPr>
        <w:t>Умение редактировать текст с точки зрения лексики и грамматики. Восстанавливать деформированный текст.</w:t>
      </w:r>
      <w:r>
        <w:rPr>
          <w:rFonts w:ascii="Times New Roman" w:hAnsi="Times New Roman"/>
          <w:sz w:val="28"/>
          <w:szCs w:val="28"/>
        </w:rPr>
        <w:t xml:space="preserve"> </w:t>
      </w:r>
      <w:r w:rsidR="006A78DE" w:rsidRPr="00981B0F">
        <w:rPr>
          <w:rFonts w:ascii="Times New Roman" w:hAnsi="Times New Roman"/>
          <w:sz w:val="28"/>
          <w:szCs w:val="28"/>
        </w:rPr>
        <w:t>Тема и основная мысль текста. Умение определять основную мысль текста.</w:t>
      </w:r>
    </w:p>
    <w:p w:rsidR="006A78DE" w:rsidRPr="00981B0F" w:rsidRDefault="006A78DE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План текста. Виды планов. Умение составлять планы различных видов. Связь между предложениями в тексте. Умение устанавливать тип связи между предложениями в тексте, составлять цепочки связей из опорных слов.</w:t>
      </w:r>
    </w:p>
    <w:p w:rsidR="006A78DE" w:rsidRPr="00981B0F" w:rsidRDefault="006A78DE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Умение писать творческое изложение с языковым разбором, сочинение по данному началу и опорным словам, по наблюдениям.</w:t>
      </w:r>
    </w:p>
    <w:p w:rsidR="006A78DE" w:rsidRPr="00981B0F" w:rsidRDefault="006A78DE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Сочинение загадок.</w:t>
      </w:r>
    </w:p>
    <w:p w:rsidR="006A78DE" w:rsidRPr="00981B0F" w:rsidRDefault="006A78DE" w:rsidP="00C86D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Культура общения</w:t>
      </w:r>
    </w:p>
    <w:p w:rsidR="006A78DE" w:rsidRPr="00981B0F" w:rsidRDefault="00625C59" w:rsidP="00C86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A78DE" w:rsidRPr="00981B0F">
        <w:rPr>
          <w:rFonts w:ascii="Times New Roman" w:hAnsi="Times New Roman"/>
          <w:sz w:val="28"/>
          <w:szCs w:val="28"/>
        </w:rPr>
        <w:t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</w:t>
      </w:r>
    </w:p>
    <w:p w:rsidR="006A78DE" w:rsidRPr="00981B0F" w:rsidRDefault="00244090" w:rsidP="00C86DAF">
      <w:pPr>
        <w:spacing w:after="0" w:line="240" w:lineRule="auto"/>
        <w:ind w:left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6A78DE" w:rsidRPr="00981B0F">
        <w:rPr>
          <w:rFonts w:ascii="Times New Roman" w:hAnsi="Times New Roman"/>
          <w:b/>
          <w:sz w:val="28"/>
          <w:szCs w:val="28"/>
        </w:rPr>
        <w:t xml:space="preserve">нать: 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многозначные слова, антонимы, синонимы, пословицы, загадки, фразеологизмы;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изобразительно-выразительные средства языка: метафоры, сравнения, олицетворение, эпитеты;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ст</w:t>
      </w:r>
      <w:r w:rsidR="00244090">
        <w:rPr>
          <w:rFonts w:ascii="Times New Roman" w:hAnsi="Times New Roman"/>
          <w:sz w:val="28"/>
          <w:szCs w:val="28"/>
        </w:rPr>
        <w:t>или речи: разговорный и книжный.</w:t>
      </w:r>
    </w:p>
    <w:p w:rsidR="006A78DE" w:rsidRPr="00981B0F" w:rsidRDefault="00244090" w:rsidP="00C86DAF">
      <w:pPr>
        <w:spacing w:after="0" w:line="240" w:lineRule="auto"/>
        <w:ind w:left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6A78DE" w:rsidRPr="00981B0F">
        <w:rPr>
          <w:rFonts w:ascii="Times New Roman" w:hAnsi="Times New Roman"/>
          <w:b/>
          <w:sz w:val="28"/>
          <w:szCs w:val="28"/>
        </w:rPr>
        <w:t>меть: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распознавать типы текстов;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устанавливать связь предложений в тексте;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распознавать стили речи;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выделять многозначные слова, фразеологизмы в тексте.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восстанавливать деформированный текст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устанавливать связи между словами в словосочетании и предложении.</w:t>
      </w:r>
    </w:p>
    <w:p w:rsidR="006A78DE" w:rsidRPr="00981B0F" w:rsidRDefault="006A78DE" w:rsidP="00C86DAF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составлять планы различных видов.</w:t>
      </w:r>
    </w:p>
    <w:p w:rsidR="006A78DE" w:rsidRDefault="006A78DE" w:rsidP="00981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3 класс</w:t>
      </w:r>
    </w:p>
    <w:p w:rsidR="00071AFB" w:rsidRPr="00981B0F" w:rsidRDefault="005F02B6" w:rsidP="00981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Культура речи</w:t>
      </w:r>
    </w:p>
    <w:p w:rsidR="006A78DE" w:rsidRPr="00981B0F" w:rsidRDefault="006A78DE" w:rsidP="00981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              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:rsidR="006A78DE" w:rsidRPr="00981B0F" w:rsidRDefault="006A78DE" w:rsidP="00981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lastRenderedPageBreak/>
        <w:t>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:rsidR="006A78DE" w:rsidRPr="00981B0F" w:rsidRDefault="006A78DE" w:rsidP="00981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Слово</w:t>
      </w:r>
    </w:p>
    <w:p w:rsidR="006A78DE" w:rsidRPr="00981B0F" w:rsidRDefault="006A78DE" w:rsidP="00981B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6A78DE" w:rsidRPr="00981B0F" w:rsidRDefault="006A78DE" w:rsidP="00981B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6A78DE" w:rsidRPr="00981B0F" w:rsidRDefault="006A78DE" w:rsidP="00981B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6A78DE" w:rsidRPr="00981B0F" w:rsidRDefault="006A78DE" w:rsidP="00981B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6A78DE" w:rsidRPr="00981B0F" w:rsidRDefault="006A78DE" w:rsidP="00981B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Знакомство с происхождением некоторых антропонимов и  топонимов.</w:t>
      </w:r>
    </w:p>
    <w:p w:rsidR="006A78DE" w:rsidRPr="00981B0F" w:rsidRDefault="006A78DE" w:rsidP="006610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Устаревшие слова. Умение выделять их в тексте, определять значение, стилистическую принадлежность.</w:t>
      </w:r>
    </w:p>
    <w:p w:rsidR="006A78DE" w:rsidRPr="00981B0F" w:rsidRDefault="006A78DE" w:rsidP="00981B0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Предложение и словосочетание</w:t>
      </w:r>
    </w:p>
    <w:p w:rsidR="006A78DE" w:rsidRPr="00981B0F" w:rsidRDefault="006A78DE" w:rsidP="00981B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6A78DE" w:rsidRPr="00981B0F" w:rsidRDefault="006A78DE" w:rsidP="00981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Текст</w:t>
      </w:r>
    </w:p>
    <w:p w:rsidR="006A78DE" w:rsidRPr="00981B0F" w:rsidRDefault="00625C59" w:rsidP="00981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78DE" w:rsidRPr="00981B0F">
        <w:rPr>
          <w:rFonts w:ascii="Times New Roman" w:hAnsi="Times New Roman"/>
          <w:sz w:val="28"/>
          <w:szCs w:val="28"/>
        </w:rPr>
        <w:t>Тема, микротема, основная мысль текста. Опорные слова. Структура текста. План, виды плана.</w:t>
      </w:r>
    </w:p>
    <w:p w:rsidR="006A78DE" w:rsidRPr="00981B0F" w:rsidRDefault="006A78DE" w:rsidP="00981B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Стили речи: разговорный и книжный( художественный и научный). Умение определять стилистическую принадлежность текстов, составлять текст в заданном стиле. </w:t>
      </w:r>
    </w:p>
    <w:p w:rsidR="006A78DE" w:rsidRPr="00981B0F" w:rsidRDefault="006A78DE" w:rsidP="00981B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Типы текста. Повествование, описание, рассуждение. Умение составлять описание  предметов и явлений, рассуждение в художественном и научном стилях. Умение составлять повествование с элементами описания.</w:t>
      </w:r>
    </w:p>
    <w:p w:rsidR="006A78DE" w:rsidRPr="00981B0F" w:rsidRDefault="006A78DE" w:rsidP="00981B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6A78DE" w:rsidRPr="00981B0F" w:rsidRDefault="006A78DE" w:rsidP="00981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Культура общения</w:t>
      </w:r>
    </w:p>
    <w:p w:rsidR="006A78DE" w:rsidRPr="00981B0F" w:rsidRDefault="00625C59" w:rsidP="00981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78DE" w:rsidRPr="00981B0F">
        <w:rPr>
          <w:rFonts w:ascii="Times New Roman" w:hAnsi="Times New Roman"/>
          <w:sz w:val="28"/>
          <w:szCs w:val="28"/>
        </w:rPr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6A78DE" w:rsidRPr="00981B0F" w:rsidRDefault="00625C59" w:rsidP="00981B0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6A78DE" w:rsidRPr="00981B0F">
        <w:rPr>
          <w:rFonts w:ascii="Times New Roman" w:hAnsi="Times New Roman"/>
          <w:b/>
          <w:sz w:val="28"/>
          <w:szCs w:val="28"/>
        </w:rPr>
        <w:t xml:space="preserve">нать: </w:t>
      </w:r>
    </w:p>
    <w:p w:rsidR="006A78DE" w:rsidRPr="00981B0F" w:rsidRDefault="006A78DE" w:rsidP="00981B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многозначные слова, омонимы, омоформы, омофоны, фразеологизмы;</w:t>
      </w:r>
    </w:p>
    <w:p w:rsidR="006A78DE" w:rsidRPr="00981B0F" w:rsidRDefault="006A78DE" w:rsidP="00981B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lastRenderedPageBreak/>
        <w:t>- изобразительно-выразительные средства языка: метафоры, сравнения, олицетворение, эпитеты;</w:t>
      </w:r>
    </w:p>
    <w:p w:rsidR="006A78DE" w:rsidRPr="00981B0F" w:rsidRDefault="006A78DE" w:rsidP="00981B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ст</w:t>
      </w:r>
      <w:r w:rsidR="00625C59">
        <w:rPr>
          <w:rFonts w:ascii="Times New Roman" w:hAnsi="Times New Roman"/>
          <w:sz w:val="28"/>
          <w:szCs w:val="28"/>
        </w:rPr>
        <w:t>или речи: разговорный и книжный.</w:t>
      </w:r>
    </w:p>
    <w:p w:rsidR="006A78DE" w:rsidRPr="00981B0F" w:rsidRDefault="00625C59" w:rsidP="00981B0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6A78DE" w:rsidRPr="00981B0F">
        <w:rPr>
          <w:rFonts w:ascii="Times New Roman" w:hAnsi="Times New Roman"/>
          <w:b/>
          <w:sz w:val="28"/>
          <w:szCs w:val="28"/>
        </w:rPr>
        <w:t>меть:</w:t>
      </w:r>
    </w:p>
    <w:p w:rsidR="006A78DE" w:rsidRPr="00981B0F" w:rsidRDefault="006A78DE" w:rsidP="00981B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распознавать типы текстов;</w:t>
      </w:r>
    </w:p>
    <w:p w:rsidR="006A78DE" w:rsidRPr="00981B0F" w:rsidRDefault="006A78DE" w:rsidP="00981B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устанавливать связь предложений в тексте;</w:t>
      </w:r>
    </w:p>
    <w:p w:rsidR="006A78DE" w:rsidRPr="00981B0F" w:rsidRDefault="006A78DE" w:rsidP="00981B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распознавать стили речи;</w:t>
      </w:r>
    </w:p>
    <w:p w:rsidR="006A78DE" w:rsidRPr="00981B0F" w:rsidRDefault="006A78DE" w:rsidP="00981B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- выделять многозначные слова, омонимы, омоформы, омофоны, фразеологизмы в тексте. </w:t>
      </w:r>
    </w:p>
    <w:p w:rsidR="006A78DE" w:rsidRPr="00981B0F" w:rsidRDefault="006A78DE" w:rsidP="005705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4 класс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 xml:space="preserve"> Культура речи</w:t>
      </w:r>
    </w:p>
    <w:p w:rsidR="006A78DE" w:rsidRPr="00981B0F" w:rsidRDefault="00625C59" w:rsidP="002D0F43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A78DE" w:rsidRPr="00981B0F">
        <w:rPr>
          <w:rFonts w:ascii="Times New Roman" w:hAnsi="Times New Roman"/>
          <w:sz w:val="28"/>
          <w:szCs w:val="28"/>
        </w:rPr>
        <w:t>Основные качества речи: правильность, точность, богатство, выразительность. Умение совершенствовать (исправлять, редактировать) свою речь, работать над наиболее распространенными грамматическими и речевыми ошибками.</w:t>
      </w:r>
      <w:r>
        <w:rPr>
          <w:rFonts w:ascii="Times New Roman" w:hAnsi="Times New Roman"/>
          <w:sz w:val="28"/>
          <w:szCs w:val="28"/>
        </w:rPr>
        <w:t xml:space="preserve"> </w:t>
      </w:r>
      <w:r w:rsidR="006A78DE" w:rsidRPr="00981B0F">
        <w:rPr>
          <w:rFonts w:ascii="Times New Roman" w:hAnsi="Times New Roman"/>
          <w:sz w:val="28"/>
          <w:szCs w:val="28"/>
        </w:rPr>
        <w:t>Монолог и диалог как разновидность речи. Умение составлять текст – монолог и текст – диалог, правильно их оформлять на письме.  Драматические импровизации.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6A78DE" w:rsidRPr="00981B0F">
        <w:rPr>
          <w:rFonts w:ascii="Times New Roman" w:hAnsi="Times New Roman"/>
          <w:sz w:val="28"/>
          <w:szCs w:val="28"/>
        </w:rPr>
        <w:t>Выразительное чтение, интонация. Умение самостоятельно подготовиться к выразительному чтению произведения. Умение импровизировать. Умение инсценировать диалог.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Повторение изученного в 1 – 3 классах.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Лексическое значение слова. Многозначные слова и омонимы. Каламбуры. Умение определять значение многозначного слова и омонимов с помощью толкового словаря;  отличать  многозначные слова от омонимов.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Прямое и переносное значение слова. Тропы. Сравнение, метафора, олицетворение, эпитет – сравнительная характеристика. Крылатые слова и выражения. Пословицы , поговорки, афоризмы.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Иностранные заимствования. Новые слова. Канцеляризмы.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Умение выделять в тексте стилистически окрашенные слова; определять стили речи с учетом лексических особенностей текста.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Лингвистические словари. Умение пользоваться толковым словарем.</w:t>
      </w:r>
    </w:p>
    <w:p w:rsidR="006A78DE" w:rsidRPr="00981B0F" w:rsidRDefault="006A78DE" w:rsidP="00570509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Речевой этикет: формы обращения.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 и словосочетание</w:t>
      </w:r>
    </w:p>
    <w:p w:rsidR="006A78DE" w:rsidRPr="00981B0F" w:rsidRDefault="00625C59" w:rsidP="002D0F43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78DE" w:rsidRPr="00981B0F">
        <w:rPr>
          <w:rFonts w:ascii="Times New Roman" w:hAnsi="Times New Roman"/>
          <w:sz w:val="28"/>
          <w:szCs w:val="28"/>
        </w:rPr>
        <w:t>Предложение. Простое и сложное предложение. Предложение со сравнительным оборотом.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Умение редактировать простое и сложное предложение: исправлять порядок слов и порядок частей, заменять неудачно употребленные слова, распространять предложение…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Умение составлять простое сложносочиненное и сложноподчиненное предложение с определительной, изъяснительной, причинно – следственной, сравнительной связью. Умение интонационно правильно читать предложения разных типов.</w:t>
      </w:r>
    </w:p>
    <w:p w:rsidR="001D7280" w:rsidRDefault="001D7280" w:rsidP="001D7280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7280" w:rsidRDefault="001D7280" w:rsidP="002D0F43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78DE" w:rsidRPr="00981B0F" w:rsidRDefault="006A78DE" w:rsidP="002D0F43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Текст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Текст. Тема, микротема, основная мысль текста. Опорные слова и ключевые предложения. План. Виды плана (вопросный, цитатный, картинный, мимический).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Стили речи: разговорный,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Типы текста: повествование, описание, рассуждение, оценка действительности. Соотношение типа текста и  стиля речи. Умение составлять художественное описание природы с элементами оценки действительности, описание животного в научно – публицистическом стиле, художественное повествование с элементами описания.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Связь между предложениями в тексте. Цепная и параллельная связи. Лексические, тематические, грамматические и интонационные средства связи. Умение определять средства связи предложений в тексте. Временная соотнесенность глаголов. Использование глагольного времени в переносном значении. Умение конструировать текст по заданной 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наоборот.</w:t>
      </w:r>
    </w:p>
    <w:p w:rsidR="006A78DE" w:rsidRPr="00981B0F" w:rsidRDefault="006A78DE" w:rsidP="002D0F43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Композиция текста. Завязка, развитие действия, кульминация, развязка. Умение определять элементы  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 </w:t>
      </w:r>
    </w:p>
    <w:p w:rsidR="006A78DE" w:rsidRPr="00981B0F" w:rsidRDefault="00625C59" w:rsidP="002D0F43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6A78DE" w:rsidRPr="00981B0F">
        <w:rPr>
          <w:rFonts w:ascii="Times New Roman" w:hAnsi="Times New Roman"/>
          <w:b/>
          <w:sz w:val="28"/>
          <w:szCs w:val="28"/>
        </w:rPr>
        <w:t xml:space="preserve">нать: </w:t>
      </w:r>
    </w:p>
    <w:p w:rsidR="006A78DE" w:rsidRPr="00981B0F" w:rsidRDefault="006A78DE" w:rsidP="002D0F4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многозначные слова, омонимы, омоформы, каламбуры;</w:t>
      </w:r>
    </w:p>
    <w:p w:rsidR="006A78DE" w:rsidRPr="00981B0F" w:rsidRDefault="006A78DE" w:rsidP="002D0F4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изобразительно-выразительные средства языка: тропы, метафоры, сравнения, олицетворение, эпитеты; крылатые слова и выражения;</w:t>
      </w:r>
    </w:p>
    <w:p w:rsidR="006A78DE" w:rsidRPr="00981B0F" w:rsidRDefault="006A78DE" w:rsidP="002D0F4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иностранные заимствования. Новые слова. Канцеляризмы.</w:t>
      </w:r>
    </w:p>
    <w:p w:rsidR="006A78DE" w:rsidRPr="00981B0F" w:rsidRDefault="00625C59" w:rsidP="002D0F43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6A78DE" w:rsidRPr="00981B0F">
        <w:rPr>
          <w:rFonts w:ascii="Times New Roman" w:hAnsi="Times New Roman"/>
          <w:b/>
          <w:sz w:val="28"/>
          <w:szCs w:val="28"/>
        </w:rPr>
        <w:t>меть:</w:t>
      </w:r>
    </w:p>
    <w:p w:rsidR="006A78DE" w:rsidRPr="00981B0F" w:rsidRDefault="006A78DE" w:rsidP="002D0F4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распознавать типы текстов;</w:t>
      </w:r>
    </w:p>
    <w:p w:rsidR="006A78DE" w:rsidRPr="00981B0F" w:rsidRDefault="006A78DE" w:rsidP="002D0F4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устанавливать связь предложений в тексте;</w:t>
      </w:r>
    </w:p>
    <w:p w:rsidR="006A78DE" w:rsidRPr="00981B0F" w:rsidRDefault="006A78DE" w:rsidP="002D0F4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распознавать предложение со сравнительным оборотом; составлять простое, сложносочинённое и сложноподчинённое предложение.</w:t>
      </w:r>
    </w:p>
    <w:p w:rsidR="006A78DE" w:rsidRPr="00981B0F" w:rsidRDefault="006A78DE" w:rsidP="002D0F4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определять стилистическую принадлежность текстов; определять средства связи предложений в тексте; преобразовывать текст с  параллельным построением в предложение с однородными членами и наоборот.</w:t>
      </w:r>
    </w:p>
    <w:p w:rsidR="006A78DE" w:rsidRDefault="006A78DE" w:rsidP="00DC2CA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восстанавливать деформированный текст с опорой на знание композиции и средств межфразовой связи.</w:t>
      </w:r>
    </w:p>
    <w:p w:rsidR="001D7280" w:rsidRDefault="001D7280" w:rsidP="001D7280">
      <w:pPr>
        <w:pStyle w:val="af2"/>
        <w:rPr>
          <w:rFonts w:ascii="Times New Roman" w:hAnsi="Times New Roman"/>
          <w:b/>
          <w:sz w:val="28"/>
          <w:szCs w:val="28"/>
        </w:rPr>
      </w:pPr>
    </w:p>
    <w:p w:rsidR="001D7280" w:rsidRDefault="001D7280" w:rsidP="005B4CC2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A78DE" w:rsidRPr="0066106B" w:rsidRDefault="006A78DE" w:rsidP="005B4CC2">
      <w:pPr>
        <w:pStyle w:val="af2"/>
        <w:jc w:val="center"/>
        <w:rPr>
          <w:rFonts w:ascii="Times New Roman" w:hAnsi="Times New Roman"/>
          <w:b/>
          <w:iCs/>
          <w:sz w:val="28"/>
          <w:szCs w:val="28"/>
        </w:rPr>
      </w:pPr>
      <w:r w:rsidRPr="0066106B">
        <w:rPr>
          <w:rFonts w:ascii="Times New Roman" w:hAnsi="Times New Roman"/>
          <w:b/>
          <w:sz w:val="28"/>
          <w:szCs w:val="28"/>
        </w:rPr>
        <w:lastRenderedPageBreak/>
        <w:t xml:space="preserve">Место </w:t>
      </w:r>
      <w:r w:rsidRPr="0066106B">
        <w:rPr>
          <w:rFonts w:ascii="Times New Roman" w:hAnsi="Times New Roman"/>
          <w:b/>
          <w:bCs/>
          <w:sz w:val="28"/>
          <w:szCs w:val="28"/>
        </w:rPr>
        <w:t>внеурочного образовательного модуля</w:t>
      </w:r>
      <w:r w:rsidRPr="00661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66106B">
        <w:rPr>
          <w:rFonts w:ascii="Times New Roman" w:hAnsi="Times New Roman"/>
          <w:b/>
          <w:iCs/>
          <w:sz w:val="28"/>
          <w:szCs w:val="28"/>
        </w:rPr>
        <w:t>«</w:t>
      </w:r>
      <w:r w:rsidR="00471E42">
        <w:rPr>
          <w:rFonts w:ascii="Times New Roman" w:hAnsi="Times New Roman"/>
          <w:b/>
          <w:iCs/>
          <w:sz w:val="28"/>
          <w:szCs w:val="28"/>
        </w:rPr>
        <w:t>Школа р</w:t>
      </w:r>
      <w:r w:rsidRPr="0066106B">
        <w:rPr>
          <w:rFonts w:ascii="Times New Roman" w:hAnsi="Times New Roman"/>
          <w:b/>
          <w:iCs/>
          <w:sz w:val="28"/>
          <w:szCs w:val="28"/>
        </w:rPr>
        <w:t>азвити</w:t>
      </w:r>
      <w:r w:rsidR="00471E42">
        <w:rPr>
          <w:rFonts w:ascii="Times New Roman" w:hAnsi="Times New Roman"/>
          <w:b/>
          <w:iCs/>
          <w:sz w:val="28"/>
          <w:szCs w:val="28"/>
        </w:rPr>
        <w:t>я</w:t>
      </w:r>
      <w:r w:rsidRPr="0066106B">
        <w:rPr>
          <w:rFonts w:ascii="Times New Roman" w:hAnsi="Times New Roman"/>
          <w:b/>
          <w:iCs/>
          <w:sz w:val="28"/>
          <w:szCs w:val="28"/>
        </w:rPr>
        <w:t xml:space="preserve"> речи»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6106B">
        <w:rPr>
          <w:rFonts w:ascii="Times New Roman" w:hAnsi="Times New Roman"/>
          <w:b/>
          <w:sz w:val="28"/>
          <w:szCs w:val="28"/>
        </w:rPr>
        <w:t>в учебном плане</w:t>
      </w:r>
    </w:p>
    <w:p w:rsidR="006A78DE" w:rsidRPr="00A61CC8" w:rsidRDefault="006A78DE" w:rsidP="00A61CC8">
      <w:pPr>
        <w:pStyle w:val="af2"/>
        <w:jc w:val="both"/>
        <w:rPr>
          <w:rFonts w:ascii="Times New Roman" w:hAnsi="Times New Roman"/>
          <w:color w:val="000000"/>
          <w:sz w:val="28"/>
          <w:szCs w:val="28"/>
        </w:rPr>
      </w:pPr>
      <w:r w:rsidRPr="00A61CC8">
        <w:rPr>
          <w:rFonts w:ascii="Times New Roman" w:hAnsi="Times New Roman"/>
          <w:color w:val="000000"/>
          <w:sz w:val="28"/>
          <w:szCs w:val="28"/>
        </w:rPr>
        <w:t xml:space="preserve">      На изучение</w:t>
      </w:r>
      <w:r w:rsidRPr="00A61CC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61CC8">
        <w:rPr>
          <w:rFonts w:ascii="Times New Roman" w:hAnsi="Times New Roman"/>
          <w:iCs/>
          <w:sz w:val="28"/>
          <w:szCs w:val="28"/>
        </w:rPr>
        <w:t>курса «</w:t>
      </w:r>
      <w:r w:rsidR="00855BA3">
        <w:rPr>
          <w:rFonts w:ascii="Times New Roman" w:hAnsi="Times New Roman"/>
          <w:iCs/>
          <w:sz w:val="28"/>
          <w:szCs w:val="28"/>
        </w:rPr>
        <w:t>Школа р</w:t>
      </w:r>
      <w:r>
        <w:rPr>
          <w:rFonts w:ascii="Times New Roman" w:hAnsi="Times New Roman"/>
          <w:iCs/>
          <w:sz w:val="28"/>
          <w:szCs w:val="28"/>
        </w:rPr>
        <w:t>азвити</w:t>
      </w:r>
      <w:r w:rsidR="00855BA3">
        <w:rPr>
          <w:rFonts w:ascii="Times New Roman" w:hAnsi="Times New Roman"/>
          <w:iCs/>
          <w:sz w:val="28"/>
          <w:szCs w:val="28"/>
        </w:rPr>
        <w:t>я</w:t>
      </w:r>
      <w:r>
        <w:rPr>
          <w:rFonts w:ascii="Times New Roman" w:hAnsi="Times New Roman"/>
          <w:iCs/>
          <w:sz w:val="28"/>
          <w:szCs w:val="28"/>
        </w:rPr>
        <w:t xml:space="preserve"> речи</w:t>
      </w:r>
      <w:r w:rsidRPr="00A61CC8">
        <w:rPr>
          <w:rFonts w:ascii="Times New Roman" w:hAnsi="Times New Roman"/>
          <w:iCs/>
          <w:sz w:val="28"/>
          <w:szCs w:val="28"/>
        </w:rPr>
        <w:t>»</w:t>
      </w:r>
      <w:r w:rsidRPr="00A61CC8">
        <w:rPr>
          <w:rFonts w:ascii="Times New Roman" w:hAnsi="Times New Roman"/>
          <w:color w:val="000000"/>
          <w:sz w:val="28"/>
          <w:szCs w:val="28"/>
        </w:rPr>
        <w:t xml:space="preserve"> в каждом классе </w:t>
      </w:r>
      <w:r w:rsidR="00A555C9">
        <w:rPr>
          <w:rFonts w:ascii="Times New Roman" w:hAnsi="Times New Roman"/>
          <w:color w:val="000000"/>
          <w:sz w:val="28"/>
          <w:szCs w:val="28"/>
        </w:rPr>
        <w:t>начальной школы отводится по 1 ч</w:t>
      </w:r>
      <w:r w:rsidRPr="00A61CC8">
        <w:rPr>
          <w:rFonts w:ascii="Times New Roman" w:hAnsi="Times New Roman"/>
          <w:color w:val="000000"/>
          <w:sz w:val="28"/>
          <w:szCs w:val="28"/>
        </w:rPr>
        <w:t xml:space="preserve"> в неделю, в 1классе </w:t>
      </w:r>
      <w:r w:rsidR="009D1A8F">
        <w:rPr>
          <w:rFonts w:ascii="Times New Roman" w:hAnsi="Times New Roman"/>
          <w:color w:val="000000"/>
          <w:sz w:val="28"/>
          <w:szCs w:val="28"/>
        </w:rPr>
        <w:t>–</w:t>
      </w:r>
      <w:r w:rsidRPr="00A61CC8">
        <w:rPr>
          <w:rFonts w:ascii="Times New Roman" w:hAnsi="Times New Roman"/>
          <w:color w:val="000000"/>
          <w:sz w:val="28"/>
          <w:szCs w:val="28"/>
        </w:rPr>
        <w:t xml:space="preserve"> 33</w:t>
      </w:r>
      <w:r w:rsidR="009D1A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1CC8">
        <w:rPr>
          <w:rFonts w:ascii="Times New Roman" w:hAnsi="Times New Roman"/>
          <w:color w:val="000000"/>
          <w:sz w:val="28"/>
          <w:szCs w:val="28"/>
        </w:rPr>
        <w:t>ч, во 2-4 классах-</w:t>
      </w:r>
      <w:r w:rsidR="005B71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1CC8">
        <w:rPr>
          <w:rFonts w:ascii="Times New Roman" w:hAnsi="Times New Roman"/>
          <w:color w:val="000000"/>
          <w:sz w:val="28"/>
          <w:szCs w:val="28"/>
        </w:rPr>
        <w:t>34</w:t>
      </w:r>
      <w:r w:rsidR="009D1A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1CC8">
        <w:rPr>
          <w:rFonts w:ascii="Times New Roman" w:hAnsi="Times New Roman"/>
          <w:color w:val="000000"/>
          <w:sz w:val="28"/>
          <w:szCs w:val="28"/>
        </w:rPr>
        <w:t>ч.</w:t>
      </w:r>
    </w:p>
    <w:p w:rsidR="006A78DE" w:rsidRPr="00440947" w:rsidRDefault="006A78DE" w:rsidP="00C17D19">
      <w:pPr>
        <w:pStyle w:val="Zag1"/>
        <w:tabs>
          <w:tab w:val="left" w:leader="dot" w:pos="624"/>
        </w:tabs>
        <w:spacing w:after="0" w:line="240" w:lineRule="auto"/>
        <w:ind w:left="142" w:firstLine="624"/>
        <w:rPr>
          <w:szCs w:val="28"/>
          <w:lang w:val="ru-RU"/>
        </w:rPr>
      </w:pPr>
      <w:r w:rsidRPr="00440947">
        <w:rPr>
          <w:rStyle w:val="Zag11"/>
          <w:rFonts w:eastAsia="@Arial Unicode MS"/>
          <w:color w:val="auto"/>
          <w:szCs w:val="28"/>
          <w:lang w:val="ru-RU"/>
        </w:rPr>
        <w:t xml:space="preserve">Планируемые результаты изучения </w:t>
      </w:r>
      <w:bookmarkStart w:id="5" w:name="_Toc288394061"/>
      <w:bookmarkStart w:id="6" w:name="_Toc288410528"/>
      <w:bookmarkStart w:id="7" w:name="_Toc288410657"/>
      <w:bookmarkStart w:id="8" w:name="_Toc424564303"/>
      <w:r w:rsidRPr="00C17D19">
        <w:rPr>
          <w:rStyle w:val="Zag11"/>
          <w:rFonts w:eastAsia="@Arial Unicode MS"/>
          <w:color w:val="auto"/>
          <w:szCs w:val="28"/>
          <w:lang w:val="ru-RU"/>
        </w:rPr>
        <w:t>курса «</w:t>
      </w:r>
      <w:bookmarkEnd w:id="5"/>
      <w:bookmarkEnd w:id="6"/>
      <w:bookmarkEnd w:id="7"/>
      <w:bookmarkEnd w:id="8"/>
      <w:r w:rsidR="005B719A">
        <w:rPr>
          <w:iCs/>
          <w:szCs w:val="28"/>
          <w:lang w:val="ru-RU"/>
        </w:rPr>
        <w:t>Школа р</w:t>
      </w:r>
      <w:r w:rsidRPr="00C17D19">
        <w:rPr>
          <w:iCs/>
          <w:szCs w:val="28"/>
          <w:lang w:val="ru-RU"/>
        </w:rPr>
        <w:t>азвити</w:t>
      </w:r>
      <w:r w:rsidR="005B719A">
        <w:rPr>
          <w:iCs/>
          <w:szCs w:val="28"/>
          <w:lang w:val="ru-RU"/>
        </w:rPr>
        <w:t>я</w:t>
      </w:r>
      <w:r w:rsidRPr="00C17D19">
        <w:rPr>
          <w:iCs/>
          <w:szCs w:val="28"/>
          <w:lang w:val="ru-RU"/>
        </w:rPr>
        <w:t xml:space="preserve"> речи</w:t>
      </w:r>
      <w:r w:rsidRPr="00C17D19">
        <w:rPr>
          <w:szCs w:val="28"/>
          <w:lang w:val="ru-RU"/>
        </w:rPr>
        <w:t>»</w:t>
      </w:r>
    </w:p>
    <w:p w:rsidR="006A78DE" w:rsidRPr="00981B0F" w:rsidRDefault="006A78DE" w:rsidP="0020747B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Коммуникативные: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учащиеся научатся: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вступать в диалог (отвечать на вопросы, задавать вопросы,  уточнять непонятное);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договариваться и приходить к общему решению, работая в паре;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участвовать в коллективном обсуждении учебной проблемы;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строить продуктивное взаимодействие и сотрудничество со сверстниками и взрослыми;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выражать свои мысли с соответствующими возрасту полнотой и точностью;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быть терпимыми к другим мнениям, учитывать их в совместной работе.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 - оформлять свои мысли в устной и письменной форме с учетом речевых ситуаций;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адекватно использовать речевые средства для решения различных коммуникативных задач;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владеть монологической и диалогической формами речи.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Познавательные: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учащиеся научатся: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осуществлять поиск необходимой информации для выполнения учебных заданий, используя справочные материалы;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моделировать различные языковые единицы (слово, предложение);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использовать на доступном уровне логические приемы мышления (анализ, сравнение, классификацию, обобщение)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выделять существенную информацию из небольших читаемых текстов.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вычитывать все виды текстовой информации: фактуальную, подтекстовую, концептуальную;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- пользоваться словарями, справочниками; </w:t>
      </w:r>
    </w:p>
    <w:p w:rsidR="006A78DE" w:rsidRPr="00981B0F" w:rsidRDefault="006A78DE" w:rsidP="001D7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строить рассуждения.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Личностные:</w:t>
      </w:r>
    </w:p>
    <w:p w:rsidR="006A78DE" w:rsidRPr="00981B0F" w:rsidRDefault="006A78DE" w:rsidP="001D7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 учащихся будут</w:t>
      </w:r>
      <w:r w:rsidR="00391FCD">
        <w:rPr>
          <w:rFonts w:ascii="Times New Roman" w:hAnsi="Times New Roman"/>
          <w:sz w:val="28"/>
          <w:szCs w:val="28"/>
        </w:rPr>
        <w:t xml:space="preserve"> </w:t>
      </w:r>
      <w:r w:rsidRPr="00981B0F">
        <w:rPr>
          <w:rFonts w:ascii="Times New Roman" w:hAnsi="Times New Roman"/>
          <w:sz w:val="28"/>
          <w:szCs w:val="28"/>
        </w:rPr>
        <w:t>сформированы:</w:t>
      </w:r>
      <w:r w:rsidR="000C4E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- </w:t>
      </w:r>
      <w:r w:rsidRPr="00981B0F">
        <w:rPr>
          <w:rFonts w:ascii="Times New Roman" w:hAnsi="Times New Roman"/>
          <w:sz w:val="28"/>
          <w:szCs w:val="28"/>
        </w:rPr>
        <w:t>ориентация в нравственном содержании и смысле поступков как собственных, так и окружающих людей</w:t>
      </w:r>
      <w:r w:rsidR="000C4EC6">
        <w:rPr>
          <w:rFonts w:ascii="Times New Roman" w:hAnsi="Times New Roman"/>
          <w:sz w:val="28"/>
          <w:szCs w:val="28"/>
        </w:rPr>
        <w:t xml:space="preserve"> </w:t>
      </w:r>
      <w:r w:rsidRPr="00981B0F">
        <w:rPr>
          <w:rFonts w:ascii="Times New Roman" w:hAnsi="Times New Roman"/>
          <w:sz w:val="28"/>
          <w:szCs w:val="28"/>
        </w:rPr>
        <w:t>(на уровне, соответствующем возрасту);</w:t>
      </w:r>
    </w:p>
    <w:p w:rsidR="006A78DE" w:rsidRPr="00981B0F" w:rsidRDefault="006A78DE" w:rsidP="001D7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осознание роли речи в общении людей;</w:t>
      </w:r>
    </w:p>
    <w:p w:rsidR="006A78DE" w:rsidRPr="00981B0F" w:rsidRDefault="006A78DE" w:rsidP="001D7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6A78DE" w:rsidRPr="00981B0F" w:rsidRDefault="006A78DE" w:rsidP="001D7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устойчивой учебно-познавательной мотивации учения, интереса к изучению курса развития речи.</w:t>
      </w:r>
    </w:p>
    <w:p w:rsidR="006A78DE" w:rsidRPr="00981B0F" w:rsidRDefault="006A78DE" w:rsidP="001D72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 - чувство прекрасного – уметь чувствовать красоту и выразительность речи, стремиться к совершенствованию речи; </w:t>
      </w:r>
    </w:p>
    <w:p w:rsidR="006A78DE" w:rsidRPr="00981B0F" w:rsidRDefault="00625C59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6A78DE" w:rsidRPr="00981B0F">
        <w:rPr>
          <w:rFonts w:ascii="Times New Roman" w:hAnsi="Times New Roman"/>
          <w:sz w:val="28"/>
          <w:szCs w:val="28"/>
        </w:rPr>
        <w:t>- интерес к изучению языка.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Регулятивные</w:t>
      </w:r>
      <w:r w:rsidR="000C4EC6">
        <w:rPr>
          <w:rFonts w:ascii="Times New Roman" w:hAnsi="Times New Roman"/>
          <w:b/>
          <w:sz w:val="28"/>
          <w:szCs w:val="28"/>
        </w:rPr>
        <w:t>: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учащиеся научатся на доступном уровне: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адекватно воспринимать оценку учителя;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вносить необходимые дополнения, исправления в свою работу;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 - составлять план решения учебной проблемы совместно с учителем; </w:t>
      </w:r>
    </w:p>
    <w:p w:rsidR="006A78DE" w:rsidRPr="00981B0F" w:rsidRDefault="00625C59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8DE" w:rsidRPr="00981B0F">
        <w:rPr>
          <w:rFonts w:ascii="Times New Roman" w:hAnsi="Times New Roman"/>
          <w:sz w:val="28"/>
          <w:szCs w:val="28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6A78DE" w:rsidRPr="00981B0F" w:rsidRDefault="006A78DE" w:rsidP="0020747B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 xml:space="preserve">К окончанию курса обучающиеся должны знать: 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многозначные слова, омонимы, омоформы, омофоны, фразеологизмы;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изобразительно-выразительные средства языка: метафоры, сравнения, олицетворение, эпитеты;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стили речи: разговорный и книжный;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типы текстов;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1B0F">
        <w:rPr>
          <w:rFonts w:ascii="Times New Roman" w:hAnsi="Times New Roman"/>
          <w:b/>
          <w:sz w:val="28"/>
          <w:szCs w:val="28"/>
        </w:rPr>
        <w:t>уметь: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уместно использовать  изученные средства общения в устных высказываниях (жесты, мимика, телодвижения, интонацию);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выразительно читать небольшой текст по  образцу;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-определять степень вежливого поведения, учитывать ситуацию общения;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 xml:space="preserve">- вступать в контакт и поддерживать его, умение благодарить, приветствовать, прощаться, используя соответствующие этикетные формы ; 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-быть хорошим слушателем;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определять лексическое значение слова;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отличать текст как тематическое и смысловое единство от набора предложений;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редактировать предложения;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определять по заголовку, о чем говорится в тексте, выделять в тексте опорные слова;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сочинять на основе данного сюжета, используя средства выразительности.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распознавать типы текстов;</w:t>
      </w:r>
    </w:p>
    <w:p w:rsidR="006A78DE" w:rsidRPr="00981B0F" w:rsidRDefault="006A78DE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B0F">
        <w:rPr>
          <w:rFonts w:ascii="Times New Roman" w:hAnsi="Times New Roman"/>
          <w:sz w:val="28"/>
          <w:szCs w:val="28"/>
        </w:rPr>
        <w:t>- устанавливать связь предложений в тексте;</w:t>
      </w:r>
    </w:p>
    <w:p w:rsidR="006A78DE" w:rsidRDefault="00625C59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распознавать стили речи.</w:t>
      </w:r>
    </w:p>
    <w:p w:rsidR="00625C59" w:rsidRPr="00981B0F" w:rsidRDefault="00625C59" w:rsidP="00207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280" w:rsidRDefault="001D7280" w:rsidP="00284C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280" w:rsidRDefault="001D7280" w:rsidP="00284C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280" w:rsidRDefault="001D7280" w:rsidP="00284C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280" w:rsidRDefault="001D7280" w:rsidP="00284C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78DE" w:rsidRPr="00284CD8" w:rsidRDefault="006A78DE" w:rsidP="00284CD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74B6"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r w:rsidRPr="00D874B6">
        <w:rPr>
          <w:rFonts w:ascii="Times New Roman" w:hAnsi="Times New Roman"/>
          <w:b/>
          <w:bCs/>
          <w:sz w:val="28"/>
          <w:szCs w:val="28"/>
        </w:rPr>
        <w:t xml:space="preserve"> внеурочного образовательного модуля</w:t>
      </w:r>
      <w:r w:rsidRPr="00D874B6">
        <w:rPr>
          <w:rFonts w:ascii="Times New Roman" w:hAnsi="Times New Roman"/>
          <w:b/>
          <w:sz w:val="28"/>
          <w:szCs w:val="28"/>
        </w:rPr>
        <w:t xml:space="preserve"> </w:t>
      </w:r>
      <w:r w:rsidRPr="00D874B6">
        <w:rPr>
          <w:rFonts w:ascii="Times New Roman" w:hAnsi="Times New Roman"/>
          <w:b/>
          <w:iCs/>
          <w:sz w:val="28"/>
          <w:szCs w:val="28"/>
        </w:rPr>
        <w:t>«</w:t>
      </w:r>
      <w:r w:rsidR="00556A9D">
        <w:rPr>
          <w:rFonts w:ascii="Times New Roman" w:hAnsi="Times New Roman"/>
          <w:b/>
          <w:iCs/>
          <w:sz w:val="28"/>
          <w:szCs w:val="28"/>
        </w:rPr>
        <w:t>Школа р</w:t>
      </w:r>
      <w:r w:rsidRPr="00D874B6">
        <w:rPr>
          <w:rFonts w:ascii="Times New Roman" w:hAnsi="Times New Roman"/>
          <w:b/>
          <w:iCs/>
          <w:sz w:val="28"/>
          <w:szCs w:val="28"/>
        </w:rPr>
        <w:t>азвити</w:t>
      </w:r>
      <w:r w:rsidR="00556A9D">
        <w:rPr>
          <w:rFonts w:ascii="Times New Roman" w:hAnsi="Times New Roman"/>
          <w:b/>
          <w:iCs/>
          <w:sz w:val="28"/>
          <w:szCs w:val="28"/>
        </w:rPr>
        <w:t xml:space="preserve">я </w:t>
      </w:r>
      <w:r w:rsidRPr="00D874B6">
        <w:rPr>
          <w:rFonts w:ascii="Times New Roman" w:hAnsi="Times New Roman"/>
          <w:b/>
          <w:iCs/>
          <w:sz w:val="28"/>
          <w:szCs w:val="28"/>
        </w:rPr>
        <w:t>речи</w:t>
      </w:r>
      <w:r>
        <w:rPr>
          <w:rFonts w:ascii="Times New Roman" w:hAnsi="Times New Roman"/>
          <w:b/>
          <w:iCs/>
          <w:sz w:val="28"/>
          <w:szCs w:val="28"/>
        </w:rPr>
        <w:t>»</w:t>
      </w:r>
      <w:r w:rsidR="00556A9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8021B">
        <w:rPr>
          <w:rFonts w:ascii="Times New Roman" w:hAnsi="Times New Roman"/>
          <w:sz w:val="28"/>
          <w:szCs w:val="28"/>
        </w:rPr>
        <w:t>на 20</w:t>
      </w:r>
      <w:r w:rsidR="001D7280">
        <w:rPr>
          <w:rFonts w:ascii="Times New Roman" w:hAnsi="Times New Roman"/>
          <w:sz w:val="28"/>
          <w:szCs w:val="28"/>
        </w:rPr>
        <w:t>23</w:t>
      </w:r>
      <w:r w:rsidRPr="0048021B">
        <w:rPr>
          <w:rFonts w:ascii="Times New Roman" w:hAnsi="Times New Roman"/>
          <w:sz w:val="28"/>
          <w:szCs w:val="28"/>
        </w:rPr>
        <w:t>-202</w:t>
      </w:r>
      <w:r w:rsidR="001D7280">
        <w:rPr>
          <w:rFonts w:ascii="Times New Roman" w:hAnsi="Times New Roman"/>
          <w:sz w:val="28"/>
          <w:szCs w:val="28"/>
        </w:rPr>
        <w:t>4</w:t>
      </w:r>
      <w:r w:rsidRPr="0048021B">
        <w:rPr>
          <w:rFonts w:ascii="Times New Roman" w:hAnsi="Times New Roman"/>
          <w:sz w:val="28"/>
          <w:szCs w:val="28"/>
        </w:rPr>
        <w:t xml:space="preserve"> учебный год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3D44FC">
        <w:rPr>
          <w:rFonts w:ascii="Times New Roman" w:hAnsi="Times New Roman"/>
          <w:sz w:val="28"/>
          <w:szCs w:val="28"/>
        </w:rPr>
        <w:t>1</w:t>
      </w:r>
      <w:r w:rsidRPr="0048021B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693"/>
        <w:gridCol w:w="1276"/>
        <w:gridCol w:w="4536"/>
      </w:tblGrid>
      <w:tr w:rsidR="006A78DE" w:rsidRPr="0048021B" w:rsidTr="00734455">
        <w:trPr>
          <w:trHeight w:val="600"/>
        </w:trPr>
        <w:tc>
          <w:tcPr>
            <w:tcW w:w="959" w:type="dxa"/>
          </w:tcPr>
          <w:p w:rsidR="006A78DE" w:rsidRPr="0048021B" w:rsidRDefault="006A78DE" w:rsidP="00A87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21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693" w:type="dxa"/>
          </w:tcPr>
          <w:p w:rsidR="006A78DE" w:rsidRPr="0048021B" w:rsidRDefault="006A78DE" w:rsidP="00A87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 w:rsidRPr="0048021B">
              <w:rPr>
                <w:rFonts w:ascii="Times New Roman" w:hAnsi="Times New Roman"/>
                <w:b/>
                <w:sz w:val="28"/>
                <w:szCs w:val="28"/>
              </w:rPr>
              <w:t>разделов, тем</w:t>
            </w:r>
          </w:p>
        </w:tc>
        <w:tc>
          <w:tcPr>
            <w:tcW w:w="1276" w:type="dxa"/>
          </w:tcPr>
          <w:p w:rsidR="006A78DE" w:rsidRPr="0048021B" w:rsidRDefault="006A78DE" w:rsidP="00A87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21B">
              <w:rPr>
                <w:rFonts w:ascii="Times New Roman" w:hAnsi="Times New Roman"/>
                <w:b/>
                <w:sz w:val="28"/>
                <w:szCs w:val="28"/>
              </w:rPr>
              <w:t>Кол</w:t>
            </w:r>
            <w:r w:rsidR="00BB42F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8021B">
              <w:rPr>
                <w:rFonts w:ascii="Times New Roman" w:hAnsi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4536" w:type="dxa"/>
          </w:tcPr>
          <w:p w:rsidR="006A78DE" w:rsidRPr="0048021B" w:rsidRDefault="006A78DE" w:rsidP="00A874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21B"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6A78DE" w:rsidRPr="0048021B" w:rsidTr="00734455">
        <w:trPr>
          <w:trHeight w:val="292"/>
        </w:trPr>
        <w:tc>
          <w:tcPr>
            <w:tcW w:w="959" w:type="dxa"/>
          </w:tcPr>
          <w:p w:rsidR="006A78DE" w:rsidRPr="0048021B" w:rsidRDefault="006A78DE" w:rsidP="00A874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2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A78DE" w:rsidRPr="0020355F" w:rsidRDefault="00440026" w:rsidP="00A874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</w:t>
            </w:r>
          </w:p>
        </w:tc>
        <w:tc>
          <w:tcPr>
            <w:tcW w:w="1276" w:type="dxa"/>
          </w:tcPr>
          <w:p w:rsidR="006A78DE" w:rsidRPr="0048021B" w:rsidRDefault="00440026" w:rsidP="00A874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8DE" w:rsidRPr="0048021B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4536" w:type="dxa"/>
          </w:tcPr>
          <w:p w:rsidR="006A78DE" w:rsidRPr="0048021B" w:rsidRDefault="006A78DE" w:rsidP="00A87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B8">
              <w:rPr>
                <w:rFonts w:ascii="Times New Roman" w:hAnsi="Times New Roman"/>
                <w:sz w:val="28"/>
                <w:szCs w:val="28"/>
              </w:rPr>
              <w:t>Наблюдение, опрос, самооценка</w:t>
            </w:r>
          </w:p>
        </w:tc>
      </w:tr>
      <w:tr w:rsidR="006A78DE" w:rsidRPr="0048021B" w:rsidTr="00734455">
        <w:trPr>
          <w:trHeight w:val="495"/>
        </w:trPr>
        <w:tc>
          <w:tcPr>
            <w:tcW w:w="959" w:type="dxa"/>
          </w:tcPr>
          <w:p w:rsidR="006A78DE" w:rsidRPr="0048021B" w:rsidRDefault="006A78DE" w:rsidP="00A874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2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A78DE" w:rsidRPr="00AC5244" w:rsidRDefault="002576FF" w:rsidP="00A87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</w:t>
            </w:r>
          </w:p>
        </w:tc>
        <w:tc>
          <w:tcPr>
            <w:tcW w:w="1276" w:type="dxa"/>
          </w:tcPr>
          <w:p w:rsidR="006A78DE" w:rsidRPr="0048021B" w:rsidRDefault="00DD5FE4" w:rsidP="00A874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A78DE" w:rsidRPr="0048021B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4536" w:type="dxa"/>
          </w:tcPr>
          <w:p w:rsidR="006A78DE" w:rsidRPr="0048021B" w:rsidRDefault="00734455" w:rsidP="00A87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B8">
              <w:rPr>
                <w:rFonts w:ascii="Times New Roman" w:hAnsi="Times New Roman"/>
                <w:sz w:val="28"/>
                <w:szCs w:val="28"/>
              </w:rPr>
              <w:t>Наблюдение, опрос, самооценка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DD5FE4">
              <w:rPr>
                <w:rFonts w:ascii="Times New Roman" w:hAnsi="Times New Roman"/>
                <w:sz w:val="28"/>
                <w:szCs w:val="28"/>
              </w:rPr>
              <w:t>роверочная работа</w:t>
            </w:r>
          </w:p>
        </w:tc>
      </w:tr>
      <w:tr w:rsidR="002576FF" w:rsidRPr="0048021B" w:rsidTr="00734455">
        <w:trPr>
          <w:trHeight w:val="191"/>
        </w:trPr>
        <w:tc>
          <w:tcPr>
            <w:tcW w:w="959" w:type="dxa"/>
          </w:tcPr>
          <w:p w:rsidR="002576FF" w:rsidRPr="0048021B" w:rsidRDefault="00BA38D7" w:rsidP="00A874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2576FF" w:rsidRPr="006B11C6" w:rsidRDefault="006B11C6" w:rsidP="00A87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11C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Культура общения </w:t>
            </w:r>
          </w:p>
        </w:tc>
        <w:tc>
          <w:tcPr>
            <w:tcW w:w="1276" w:type="dxa"/>
          </w:tcPr>
          <w:p w:rsidR="002576FF" w:rsidRDefault="006B11C6" w:rsidP="00A874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34A07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4536" w:type="dxa"/>
          </w:tcPr>
          <w:p w:rsidR="002576FF" w:rsidRPr="007F47B8" w:rsidRDefault="00734455" w:rsidP="00A87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B8">
              <w:rPr>
                <w:rFonts w:ascii="Times New Roman" w:hAnsi="Times New Roman"/>
                <w:sz w:val="28"/>
                <w:szCs w:val="28"/>
              </w:rPr>
              <w:t>Наблюдение, опрос, самооценка</w:t>
            </w:r>
          </w:p>
        </w:tc>
      </w:tr>
      <w:tr w:rsidR="006A78DE" w:rsidRPr="0048021B" w:rsidTr="00734455">
        <w:trPr>
          <w:trHeight w:val="292"/>
        </w:trPr>
        <w:tc>
          <w:tcPr>
            <w:tcW w:w="959" w:type="dxa"/>
          </w:tcPr>
          <w:p w:rsidR="006A78DE" w:rsidRPr="0048021B" w:rsidRDefault="0026180C" w:rsidP="00A874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A78DE" w:rsidRPr="0048021B" w:rsidRDefault="006A78DE" w:rsidP="00A874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276" w:type="dxa"/>
          </w:tcPr>
          <w:p w:rsidR="006A78DE" w:rsidRPr="0048021B" w:rsidRDefault="006A78DE" w:rsidP="00A874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11C6">
              <w:rPr>
                <w:rFonts w:ascii="Times New Roman" w:hAnsi="Times New Roman"/>
                <w:sz w:val="28"/>
                <w:szCs w:val="28"/>
              </w:rPr>
              <w:t>1</w:t>
            </w:r>
            <w:r w:rsidR="00271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021B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4536" w:type="dxa"/>
          </w:tcPr>
          <w:p w:rsidR="006A78DE" w:rsidRPr="0048021B" w:rsidRDefault="006A78DE" w:rsidP="00734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7B8">
              <w:rPr>
                <w:rFonts w:ascii="Times New Roman" w:hAnsi="Times New Roman"/>
                <w:sz w:val="28"/>
                <w:szCs w:val="28"/>
              </w:rPr>
              <w:t>Наблюдение, опрос, самооценка</w:t>
            </w:r>
            <w:r w:rsidR="00701A40">
              <w:rPr>
                <w:rFonts w:ascii="Times New Roman" w:hAnsi="Times New Roman"/>
                <w:sz w:val="28"/>
                <w:szCs w:val="28"/>
              </w:rPr>
              <w:t>,</w:t>
            </w:r>
            <w:r w:rsidR="0073445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734455" w:rsidRPr="00DD5FE4">
              <w:rPr>
                <w:rFonts w:ascii="Times New Roman" w:hAnsi="Times New Roman"/>
                <w:sz w:val="28"/>
                <w:szCs w:val="28"/>
              </w:rPr>
              <w:t>роверочная работа</w:t>
            </w:r>
          </w:p>
        </w:tc>
      </w:tr>
      <w:tr w:rsidR="006A78DE" w:rsidRPr="0048021B" w:rsidTr="00734455">
        <w:trPr>
          <w:trHeight w:val="292"/>
        </w:trPr>
        <w:tc>
          <w:tcPr>
            <w:tcW w:w="959" w:type="dxa"/>
          </w:tcPr>
          <w:p w:rsidR="006A78DE" w:rsidRPr="0048021B" w:rsidRDefault="006A78DE" w:rsidP="00A874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78DE" w:rsidRPr="0048021B" w:rsidRDefault="006A78DE" w:rsidP="00A874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021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6A78DE" w:rsidRPr="0048021B" w:rsidRDefault="00734455" w:rsidP="00A874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6A78DE" w:rsidRPr="0048021B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4536" w:type="dxa"/>
          </w:tcPr>
          <w:p w:rsidR="006A78DE" w:rsidRPr="0048021B" w:rsidRDefault="006A78DE" w:rsidP="00A874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2E27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78DE" w:rsidRPr="00383209" w:rsidRDefault="006A78DE" w:rsidP="002E2781">
      <w:pPr>
        <w:jc w:val="center"/>
        <w:rPr>
          <w:rFonts w:ascii="Times New Roman" w:hAnsi="Times New Roman"/>
          <w:b/>
          <w:sz w:val="28"/>
          <w:szCs w:val="28"/>
        </w:rPr>
      </w:pPr>
      <w:r w:rsidRPr="00497A23">
        <w:rPr>
          <w:rFonts w:ascii="Times New Roman" w:hAnsi="Times New Roman"/>
          <w:b/>
          <w:bCs/>
          <w:sz w:val="28"/>
          <w:szCs w:val="28"/>
        </w:rPr>
        <w:lastRenderedPageBreak/>
        <w:t>Календарно - тематическое планирование</w:t>
      </w:r>
      <w:r w:rsidRPr="00497A2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97A23">
        <w:rPr>
          <w:rFonts w:ascii="Times New Roman" w:hAnsi="Times New Roman"/>
          <w:b/>
          <w:bCs/>
          <w:sz w:val="28"/>
          <w:szCs w:val="28"/>
        </w:rPr>
        <w:t>внеурочного образовательного модуля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021B">
        <w:rPr>
          <w:rFonts w:ascii="Times New Roman" w:hAnsi="Times New Roman"/>
          <w:b/>
          <w:iCs/>
          <w:sz w:val="28"/>
          <w:szCs w:val="28"/>
        </w:rPr>
        <w:t>«</w:t>
      </w:r>
      <w:r w:rsidR="00391708">
        <w:rPr>
          <w:rFonts w:ascii="Times New Roman" w:hAnsi="Times New Roman"/>
          <w:b/>
          <w:iCs/>
          <w:sz w:val="28"/>
          <w:szCs w:val="28"/>
        </w:rPr>
        <w:t>Школа р</w:t>
      </w:r>
      <w:r>
        <w:rPr>
          <w:rFonts w:ascii="Times New Roman" w:hAnsi="Times New Roman"/>
          <w:b/>
          <w:iCs/>
          <w:sz w:val="28"/>
          <w:szCs w:val="28"/>
        </w:rPr>
        <w:t>азвити</w:t>
      </w:r>
      <w:r w:rsidR="00391708">
        <w:rPr>
          <w:rFonts w:ascii="Times New Roman" w:hAnsi="Times New Roman"/>
          <w:b/>
          <w:iCs/>
          <w:sz w:val="28"/>
          <w:szCs w:val="28"/>
        </w:rPr>
        <w:t>я</w:t>
      </w:r>
      <w:r>
        <w:rPr>
          <w:rFonts w:ascii="Times New Roman" w:hAnsi="Times New Roman"/>
          <w:b/>
          <w:iCs/>
          <w:sz w:val="28"/>
          <w:szCs w:val="28"/>
        </w:rPr>
        <w:t xml:space="preserve"> речи»</w:t>
      </w:r>
      <w:r w:rsidRPr="00112E6D">
        <w:rPr>
          <w:rFonts w:ascii="Times New Roman" w:hAnsi="Times New Roman"/>
          <w:b/>
          <w:sz w:val="28"/>
          <w:szCs w:val="28"/>
        </w:rPr>
        <w:t xml:space="preserve"> </w:t>
      </w:r>
      <w:r w:rsidRPr="00112E6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946AC5">
        <w:rPr>
          <w:rFonts w:ascii="Times New Roman" w:hAnsi="Times New Roman"/>
          <w:b/>
          <w:bCs/>
          <w:sz w:val="28"/>
          <w:szCs w:val="28"/>
        </w:rPr>
        <w:t>1</w:t>
      </w:r>
      <w:r w:rsidRPr="00112E6D">
        <w:rPr>
          <w:rFonts w:ascii="Times New Roman" w:hAnsi="Times New Roman"/>
          <w:b/>
          <w:bCs/>
          <w:sz w:val="28"/>
          <w:szCs w:val="28"/>
        </w:rPr>
        <w:t xml:space="preserve"> классе</w:t>
      </w:r>
    </w:p>
    <w:tbl>
      <w:tblPr>
        <w:tblW w:w="107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103"/>
        <w:gridCol w:w="1984"/>
        <w:gridCol w:w="1280"/>
        <w:gridCol w:w="1280"/>
      </w:tblGrid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5FE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5FE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5FE4">
              <w:rPr>
                <w:rFonts w:ascii="Times New Roman" w:hAnsi="Times New Roman"/>
                <w:b/>
                <w:sz w:val="28"/>
                <w:szCs w:val="28"/>
              </w:rPr>
              <w:t>Кол</w:t>
            </w:r>
            <w:r w:rsidRPr="00DD5F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DD5FE4">
              <w:rPr>
                <w:rFonts w:ascii="Times New Roman" w:hAnsi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5FE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плану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по факту</w:t>
            </w: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7" w:type="dxa"/>
            <w:gridSpan w:val="3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5FE4">
              <w:rPr>
                <w:rFonts w:ascii="Times New Roman" w:hAnsi="Times New Roman"/>
                <w:b/>
                <w:sz w:val="28"/>
                <w:szCs w:val="28"/>
              </w:rPr>
              <w:t>Речь (2 ч)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Речь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7.09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«Тише, громче…»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7" w:type="dxa"/>
            <w:gridSpan w:val="3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5FE4">
              <w:rPr>
                <w:rFonts w:ascii="Times New Roman" w:hAnsi="Times New Roman"/>
                <w:b/>
                <w:sz w:val="28"/>
                <w:szCs w:val="28"/>
              </w:rPr>
              <w:t>Слово (15 ч)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Слова, слова, слова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Озорные буквы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18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Слова играют в прятки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127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Слово и его значение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1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Прямое и переносное значение слова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FE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7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Многозначные слова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85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Омонимы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9.11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18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Синонимы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127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Антонимы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15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Тематические группы слов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85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Наш цветной мир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7.12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7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Что на что похоже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55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Голоса природы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4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315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Загадки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411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7" w:type="dxa"/>
            <w:gridSpan w:val="3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Культура общения (5 ч</w:t>
            </w:r>
            <w:r w:rsidRPr="00DD5F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80" w:type="dxa"/>
          </w:tcPr>
          <w:p w:rsidR="001D7280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18-19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Культура речи. Вежливые слова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  <w:tc>
          <w:tcPr>
            <w:tcW w:w="1280" w:type="dxa"/>
          </w:tcPr>
          <w:p w:rsidR="001D7280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  <w:p w:rsidR="004217C3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Пословицы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1.02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Учимся рассуждать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  <w:tc>
          <w:tcPr>
            <w:tcW w:w="1280" w:type="dxa"/>
          </w:tcPr>
          <w:p w:rsidR="001D7280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8.02</w:t>
            </w:r>
          </w:p>
          <w:p w:rsidR="004217C3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D7280" w:rsidRPr="00917E57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Pr="00917E57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(11</w:t>
            </w:r>
            <w:r w:rsidRPr="00917E57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  <w:tc>
          <w:tcPr>
            <w:tcW w:w="1280" w:type="dxa"/>
          </w:tcPr>
          <w:p w:rsidR="001D7280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29.02</w:t>
            </w:r>
          </w:p>
          <w:p w:rsidR="004217C3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7.03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Заглавие текста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15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Тема текста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55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Повторение пройденного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4.04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30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Опорные слова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1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Мы строим текст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  <w:tc>
          <w:tcPr>
            <w:tcW w:w="1280" w:type="dxa"/>
          </w:tcPr>
          <w:p w:rsidR="001D7280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</w:t>
            </w:r>
          </w:p>
          <w:p w:rsidR="004217C3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70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План текста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  <w:tc>
          <w:tcPr>
            <w:tcW w:w="1280" w:type="dxa"/>
          </w:tcPr>
          <w:p w:rsidR="001D7280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  <w:p w:rsidR="004217C3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280" w:rsidRPr="00DD5FE4" w:rsidTr="001D7280">
        <w:trPr>
          <w:trHeight w:val="225"/>
        </w:trPr>
        <w:tc>
          <w:tcPr>
            <w:tcW w:w="1101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1D7280" w:rsidRPr="00DD5FE4" w:rsidRDefault="001D7280" w:rsidP="00DD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984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FE4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1280" w:type="dxa"/>
          </w:tcPr>
          <w:p w:rsidR="001D7280" w:rsidRPr="00DD5FE4" w:rsidRDefault="004217C3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1280" w:type="dxa"/>
          </w:tcPr>
          <w:p w:rsidR="001D7280" w:rsidRPr="00DD5FE4" w:rsidRDefault="001D7280" w:rsidP="00DD5F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7280" w:rsidRDefault="001D7280" w:rsidP="004217C3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D7280" w:rsidRDefault="001D7280" w:rsidP="00CA3B2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78DE" w:rsidRDefault="006A78DE" w:rsidP="00CA3B2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A97">
        <w:rPr>
          <w:rFonts w:ascii="Times New Roman" w:hAnsi="Times New Roman"/>
          <w:b/>
          <w:bCs/>
          <w:sz w:val="28"/>
          <w:szCs w:val="28"/>
        </w:rPr>
        <w:t>Учебно – методический комплект</w:t>
      </w:r>
    </w:p>
    <w:p w:rsidR="006A78DE" w:rsidRPr="006A1014" w:rsidRDefault="006A78DE" w:rsidP="00CA3B22">
      <w:pPr>
        <w:pStyle w:val="af3"/>
        <w:numPr>
          <w:ilvl w:val="0"/>
          <w:numId w:val="9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Т.Н. Соколова</w:t>
      </w:r>
      <w:r w:rsidR="0025617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«Школа развития речи</w:t>
      </w:r>
      <w:r w:rsidRPr="00226C95">
        <w:rPr>
          <w:rFonts w:ascii="Times New Roman" w:hAnsi="Times New Roman"/>
          <w:bCs/>
          <w:sz w:val="28"/>
          <w:szCs w:val="28"/>
        </w:rPr>
        <w:t xml:space="preserve">. </w:t>
      </w:r>
      <w:r w:rsidR="00CF566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класс». Методическое пособие. М.: Издательство РОСТ, 2016г.</w:t>
      </w:r>
    </w:p>
    <w:p w:rsidR="006A78DE" w:rsidRPr="002E2781" w:rsidRDefault="006A78DE" w:rsidP="002E2781">
      <w:pPr>
        <w:pStyle w:val="af3"/>
        <w:numPr>
          <w:ilvl w:val="0"/>
          <w:numId w:val="9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Ж.О.</w:t>
      </w:r>
      <w:r w:rsidR="0025617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Насташенко «Русский язык. Занимательные материалы. 1-4 классы». Пособие для учителя. Волгоград: Учитель, 2017г.</w:t>
      </w:r>
    </w:p>
    <w:sectPr w:rsidR="006A78DE" w:rsidRPr="002E2781" w:rsidSect="00201A6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57" w:rsidRDefault="00A86F57" w:rsidP="00201A6B">
      <w:pPr>
        <w:spacing w:after="0" w:line="240" w:lineRule="auto"/>
      </w:pPr>
      <w:r>
        <w:separator/>
      </w:r>
    </w:p>
  </w:endnote>
  <w:endnote w:type="continuationSeparator" w:id="0">
    <w:p w:rsidR="00A86F57" w:rsidRDefault="00A86F57" w:rsidP="0020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DE" w:rsidRDefault="00CB2E1D">
    <w:pPr>
      <w:pStyle w:val="a7"/>
      <w:jc w:val="center"/>
    </w:pPr>
    <w:r>
      <w:fldChar w:fldCharType="begin"/>
    </w:r>
    <w:r w:rsidR="00936872">
      <w:instrText xml:space="preserve"> PAGE   \* MERGEFORMAT </w:instrText>
    </w:r>
    <w:r>
      <w:fldChar w:fldCharType="separate"/>
    </w:r>
    <w:r w:rsidR="00EA1C78">
      <w:rPr>
        <w:noProof/>
      </w:rPr>
      <w:t>2</w:t>
    </w:r>
    <w:r>
      <w:rPr>
        <w:noProof/>
      </w:rPr>
      <w:fldChar w:fldCharType="end"/>
    </w:r>
  </w:p>
  <w:p w:rsidR="006A78DE" w:rsidRDefault="006A78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57" w:rsidRDefault="00A86F57" w:rsidP="00201A6B">
      <w:pPr>
        <w:spacing w:after="0" w:line="240" w:lineRule="auto"/>
      </w:pPr>
      <w:r>
        <w:separator/>
      </w:r>
    </w:p>
  </w:footnote>
  <w:footnote w:type="continuationSeparator" w:id="0">
    <w:p w:rsidR="00A86F57" w:rsidRDefault="00A86F57" w:rsidP="00201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567"/>
        </w:tabs>
        <w:ind w:left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424A0"/>
    <w:multiLevelType w:val="hybridMultilevel"/>
    <w:tmpl w:val="CB5E923A"/>
    <w:lvl w:ilvl="0" w:tplc="E9588BC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E64519"/>
    <w:multiLevelType w:val="hybridMultilevel"/>
    <w:tmpl w:val="CA7208CC"/>
    <w:lvl w:ilvl="0" w:tplc="C29A01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A23E07"/>
    <w:multiLevelType w:val="hybridMultilevel"/>
    <w:tmpl w:val="8B1C5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F0723E7"/>
    <w:multiLevelType w:val="hybridMultilevel"/>
    <w:tmpl w:val="24AC3B68"/>
    <w:lvl w:ilvl="0" w:tplc="F09AD60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9EE"/>
    <w:rsid w:val="000024EB"/>
    <w:rsid w:val="00005D24"/>
    <w:rsid w:val="00023DF3"/>
    <w:rsid w:val="000241A2"/>
    <w:rsid w:val="00065365"/>
    <w:rsid w:val="00071AFB"/>
    <w:rsid w:val="00074E3F"/>
    <w:rsid w:val="000949BA"/>
    <w:rsid w:val="000C334B"/>
    <w:rsid w:val="000C4EC6"/>
    <w:rsid w:val="000F321A"/>
    <w:rsid w:val="00112E6D"/>
    <w:rsid w:val="00122250"/>
    <w:rsid w:val="001320A4"/>
    <w:rsid w:val="0014492E"/>
    <w:rsid w:val="00145E6A"/>
    <w:rsid w:val="00152DB1"/>
    <w:rsid w:val="001538D7"/>
    <w:rsid w:val="001950DF"/>
    <w:rsid w:val="001D0A99"/>
    <w:rsid w:val="001D4916"/>
    <w:rsid w:val="001D7280"/>
    <w:rsid w:val="001E0C45"/>
    <w:rsid w:val="001E25C2"/>
    <w:rsid w:val="001E51D8"/>
    <w:rsid w:val="001F2BFC"/>
    <w:rsid w:val="00201A6B"/>
    <w:rsid w:val="0020355F"/>
    <w:rsid w:val="0020747B"/>
    <w:rsid w:val="002169DC"/>
    <w:rsid w:val="002260D8"/>
    <w:rsid w:val="00226C95"/>
    <w:rsid w:val="00244090"/>
    <w:rsid w:val="002443F5"/>
    <w:rsid w:val="0025617F"/>
    <w:rsid w:val="002576FF"/>
    <w:rsid w:val="0026180C"/>
    <w:rsid w:val="0027194A"/>
    <w:rsid w:val="00274098"/>
    <w:rsid w:val="00274114"/>
    <w:rsid w:val="002745C0"/>
    <w:rsid w:val="0027586F"/>
    <w:rsid w:val="00281F4F"/>
    <w:rsid w:val="00284CD8"/>
    <w:rsid w:val="002A6B5C"/>
    <w:rsid w:val="002B19EE"/>
    <w:rsid w:val="002B761C"/>
    <w:rsid w:val="002D0F43"/>
    <w:rsid w:val="002E2781"/>
    <w:rsid w:val="002E7E5B"/>
    <w:rsid w:val="00304F1B"/>
    <w:rsid w:val="0032400A"/>
    <w:rsid w:val="00334586"/>
    <w:rsid w:val="0033671A"/>
    <w:rsid w:val="00342EB6"/>
    <w:rsid w:val="00357618"/>
    <w:rsid w:val="00377A6C"/>
    <w:rsid w:val="00383209"/>
    <w:rsid w:val="00383391"/>
    <w:rsid w:val="00391708"/>
    <w:rsid w:val="00391FCD"/>
    <w:rsid w:val="003A43A0"/>
    <w:rsid w:val="003A6892"/>
    <w:rsid w:val="003B5717"/>
    <w:rsid w:val="003D076D"/>
    <w:rsid w:val="003D1900"/>
    <w:rsid w:val="003D44FC"/>
    <w:rsid w:val="004106E9"/>
    <w:rsid w:val="00413C65"/>
    <w:rsid w:val="004217C3"/>
    <w:rsid w:val="00425F32"/>
    <w:rsid w:val="00440026"/>
    <w:rsid w:val="00440947"/>
    <w:rsid w:val="00457470"/>
    <w:rsid w:val="00461267"/>
    <w:rsid w:val="00471E42"/>
    <w:rsid w:val="0048021B"/>
    <w:rsid w:val="00485C7C"/>
    <w:rsid w:val="00497A23"/>
    <w:rsid w:val="004A1BE7"/>
    <w:rsid w:val="004A30CD"/>
    <w:rsid w:val="004B2F76"/>
    <w:rsid w:val="004C7D96"/>
    <w:rsid w:val="004F03A8"/>
    <w:rsid w:val="00511037"/>
    <w:rsid w:val="00552587"/>
    <w:rsid w:val="00553AC3"/>
    <w:rsid w:val="00553C28"/>
    <w:rsid w:val="00556A9D"/>
    <w:rsid w:val="00562864"/>
    <w:rsid w:val="00564442"/>
    <w:rsid w:val="00570509"/>
    <w:rsid w:val="00577976"/>
    <w:rsid w:val="0058661F"/>
    <w:rsid w:val="005A0F43"/>
    <w:rsid w:val="005A788B"/>
    <w:rsid w:val="005B4CC2"/>
    <w:rsid w:val="005B719A"/>
    <w:rsid w:val="005C71C5"/>
    <w:rsid w:val="005D3ECE"/>
    <w:rsid w:val="005D4B60"/>
    <w:rsid w:val="005E471F"/>
    <w:rsid w:val="005F02B6"/>
    <w:rsid w:val="005F245B"/>
    <w:rsid w:val="006001C5"/>
    <w:rsid w:val="00600A48"/>
    <w:rsid w:val="00602490"/>
    <w:rsid w:val="00604E68"/>
    <w:rsid w:val="00607334"/>
    <w:rsid w:val="006119DF"/>
    <w:rsid w:val="006125E6"/>
    <w:rsid w:val="00612D64"/>
    <w:rsid w:val="00625C59"/>
    <w:rsid w:val="0062751B"/>
    <w:rsid w:val="006431F9"/>
    <w:rsid w:val="006515E2"/>
    <w:rsid w:val="006531CF"/>
    <w:rsid w:val="00657938"/>
    <w:rsid w:val="0066106B"/>
    <w:rsid w:val="0066709E"/>
    <w:rsid w:val="00670DA6"/>
    <w:rsid w:val="00693057"/>
    <w:rsid w:val="006933F5"/>
    <w:rsid w:val="006A1014"/>
    <w:rsid w:val="006A3946"/>
    <w:rsid w:val="006A78DE"/>
    <w:rsid w:val="006B0CD4"/>
    <w:rsid w:val="006B11C6"/>
    <w:rsid w:val="006B6955"/>
    <w:rsid w:val="006C2810"/>
    <w:rsid w:val="006C494B"/>
    <w:rsid w:val="006D11C7"/>
    <w:rsid w:val="006D6E9B"/>
    <w:rsid w:val="006E67EF"/>
    <w:rsid w:val="006F32B4"/>
    <w:rsid w:val="006F3A80"/>
    <w:rsid w:val="00701A40"/>
    <w:rsid w:val="00702D4A"/>
    <w:rsid w:val="00713DEF"/>
    <w:rsid w:val="007306F7"/>
    <w:rsid w:val="00734455"/>
    <w:rsid w:val="00756BE4"/>
    <w:rsid w:val="00763DF5"/>
    <w:rsid w:val="00767EA8"/>
    <w:rsid w:val="00790330"/>
    <w:rsid w:val="00793E77"/>
    <w:rsid w:val="00795B36"/>
    <w:rsid w:val="007B7470"/>
    <w:rsid w:val="007B7B2B"/>
    <w:rsid w:val="007D5FF9"/>
    <w:rsid w:val="007E3470"/>
    <w:rsid w:val="007F47B8"/>
    <w:rsid w:val="007F5DD7"/>
    <w:rsid w:val="007F784E"/>
    <w:rsid w:val="00805DF6"/>
    <w:rsid w:val="0081100B"/>
    <w:rsid w:val="00826D98"/>
    <w:rsid w:val="008477F5"/>
    <w:rsid w:val="00855BA3"/>
    <w:rsid w:val="008575C9"/>
    <w:rsid w:val="008A4D8E"/>
    <w:rsid w:val="008B6747"/>
    <w:rsid w:val="008C5296"/>
    <w:rsid w:val="008D0E0B"/>
    <w:rsid w:val="008E57E1"/>
    <w:rsid w:val="009035BC"/>
    <w:rsid w:val="00917C10"/>
    <w:rsid w:val="00917E57"/>
    <w:rsid w:val="00936872"/>
    <w:rsid w:val="00946AC5"/>
    <w:rsid w:val="00966FAB"/>
    <w:rsid w:val="00967CF2"/>
    <w:rsid w:val="00981B0F"/>
    <w:rsid w:val="009A438D"/>
    <w:rsid w:val="009A5548"/>
    <w:rsid w:val="009A568E"/>
    <w:rsid w:val="009C5613"/>
    <w:rsid w:val="009D1A8F"/>
    <w:rsid w:val="009D4DC0"/>
    <w:rsid w:val="009E2AB0"/>
    <w:rsid w:val="009E382D"/>
    <w:rsid w:val="00A06005"/>
    <w:rsid w:val="00A3799B"/>
    <w:rsid w:val="00A555C9"/>
    <w:rsid w:val="00A61CC8"/>
    <w:rsid w:val="00A719DF"/>
    <w:rsid w:val="00A71BE6"/>
    <w:rsid w:val="00A86C18"/>
    <w:rsid w:val="00A86F57"/>
    <w:rsid w:val="00A8744B"/>
    <w:rsid w:val="00A879E0"/>
    <w:rsid w:val="00AA516F"/>
    <w:rsid w:val="00AB22DF"/>
    <w:rsid w:val="00AB4439"/>
    <w:rsid w:val="00AB7E56"/>
    <w:rsid w:val="00AC109C"/>
    <w:rsid w:val="00AC5244"/>
    <w:rsid w:val="00AD3487"/>
    <w:rsid w:val="00AD4E34"/>
    <w:rsid w:val="00AD6277"/>
    <w:rsid w:val="00AE0375"/>
    <w:rsid w:val="00AE7180"/>
    <w:rsid w:val="00AF2AEE"/>
    <w:rsid w:val="00AF75FA"/>
    <w:rsid w:val="00B01499"/>
    <w:rsid w:val="00B12E66"/>
    <w:rsid w:val="00B15026"/>
    <w:rsid w:val="00B166AF"/>
    <w:rsid w:val="00B1753B"/>
    <w:rsid w:val="00B308C5"/>
    <w:rsid w:val="00B37E92"/>
    <w:rsid w:val="00B53B41"/>
    <w:rsid w:val="00B54C47"/>
    <w:rsid w:val="00B83CCF"/>
    <w:rsid w:val="00B8480D"/>
    <w:rsid w:val="00B85FDF"/>
    <w:rsid w:val="00B92DF6"/>
    <w:rsid w:val="00B937D9"/>
    <w:rsid w:val="00BA36E8"/>
    <w:rsid w:val="00BA38D7"/>
    <w:rsid w:val="00BB42F2"/>
    <w:rsid w:val="00BC2D71"/>
    <w:rsid w:val="00BD6F6F"/>
    <w:rsid w:val="00BE5F7A"/>
    <w:rsid w:val="00BE7E36"/>
    <w:rsid w:val="00C05BF6"/>
    <w:rsid w:val="00C17D19"/>
    <w:rsid w:val="00C33B11"/>
    <w:rsid w:val="00C35860"/>
    <w:rsid w:val="00C679C6"/>
    <w:rsid w:val="00C8032D"/>
    <w:rsid w:val="00C86858"/>
    <w:rsid w:val="00C86DAF"/>
    <w:rsid w:val="00C92335"/>
    <w:rsid w:val="00C9551D"/>
    <w:rsid w:val="00C979F1"/>
    <w:rsid w:val="00CA0220"/>
    <w:rsid w:val="00CA3B22"/>
    <w:rsid w:val="00CA4F63"/>
    <w:rsid w:val="00CA5140"/>
    <w:rsid w:val="00CB03E0"/>
    <w:rsid w:val="00CB2E1D"/>
    <w:rsid w:val="00CC4E08"/>
    <w:rsid w:val="00CD676B"/>
    <w:rsid w:val="00CE0878"/>
    <w:rsid w:val="00CE2EC5"/>
    <w:rsid w:val="00CF5660"/>
    <w:rsid w:val="00D260E1"/>
    <w:rsid w:val="00D271D0"/>
    <w:rsid w:val="00D275B1"/>
    <w:rsid w:val="00D34A97"/>
    <w:rsid w:val="00D404C3"/>
    <w:rsid w:val="00D56D78"/>
    <w:rsid w:val="00D642AF"/>
    <w:rsid w:val="00D71168"/>
    <w:rsid w:val="00D874B6"/>
    <w:rsid w:val="00D920D1"/>
    <w:rsid w:val="00DB1D52"/>
    <w:rsid w:val="00DB2874"/>
    <w:rsid w:val="00DC2CA1"/>
    <w:rsid w:val="00DC61E6"/>
    <w:rsid w:val="00DD5FE4"/>
    <w:rsid w:val="00DF4F1E"/>
    <w:rsid w:val="00DF5CAC"/>
    <w:rsid w:val="00E02456"/>
    <w:rsid w:val="00E047A9"/>
    <w:rsid w:val="00E23702"/>
    <w:rsid w:val="00E25592"/>
    <w:rsid w:val="00E25920"/>
    <w:rsid w:val="00E34A07"/>
    <w:rsid w:val="00E51564"/>
    <w:rsid w:val="00E64003"/>
    <w:rsid w:val="00E91FA6"/>
    <w:rsid w:val="00E92ECC"/>
    <w:rsid w:val="00E939E9"/>
    <w:rsid w:val="00EA1C78"/>
    <w:rsid w:val="00EB74D5"/>
    <w:rsid w:val="00EC5BFE"/>
    <w:rsid w:val="00EC6B2B"/>
    <w:rsid w:val="00EC7523"/>
    <w:rsid w:val="00EE229C"/>
    <w:rsid w:val="00EE71DF"/>
    <w:rsid w:val="00F065A4"/>
    <w:rsid w:val="00F14D45"/>
    <w:rsid w:val="00F20FE5"/>
    <w:rsid w:val="00F37191"/>
    <w:rsid w:val="00F37EBA"/>
    <w:rsid w:val="00F44074"/>
    <w:rsid w:val="00F62E13"/>
    <w:rsid w:val="00F6528F"/>
    <w:rsid w:val="00F805F5"/>
    <w:rsid w:val="00F92132"/>
    <w:rsid w:val="00F93110"/>
    <w:rsid w:val="00F95E02"/>
    <w:rsid w:val="00FC47FD"/>
    <w:rsid w:val="00FC4937"/>
    <w:rsid w:val="00FD484E"/>
    <w:rsid w:val="00FD6D95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2FD4613-51D1-414A-964B-199D10C0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E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B19EE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B19EE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B19EE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B19EE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B19EE"/>
    <w:pPr>
      <w:keepNext/>
      <w:keepLines/>
      <w:spacing w:before="200" w:after="0"/>
      <w:outlineLvl w:val="4"/>
    </w:pPr>
    <w:rPr>
      <w:rFonts w:ascii="Cambria" w:eastAsia="Calibri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B19EE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B19EE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B19EE"/>
    <w:pPr>
      <w:keepNext/>
      <w:keepLines/>
      <w:spacing w:before="200" w:after="0"/>
      <w:outlineLvl w:val="7"/>
    </w:pPr>
    <w:rPr>
      <w:rFonts w:ascii="Cambria" w:eastAsia="Calibri" w:hAnsi="Cambria"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B19EE"/>
    <w:pPr>
      <w:keepNext/>
      <w:keepLines/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19E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2B19E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2B19EE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2B19EE"/>
    <w:rPr>
      <w:rFonts w:ascii="Cambria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2B19EE"/>
    <w:rPr>
      <w:rFonts w:ascii="Cambria" w:hAnsi="Cambria" w:cs="Times New Roman"/>
      <w:color w:val="243F6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2B19EE"/>
    <w:rPr>
      <w:rFonts w:ascii="Cambria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2B19EE"/>
    <w:rPr>
      <w:rFonts w:ascii="Cambria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2B19EE"/>
    <w:rPr>
      <w:rFonts w:ascii="Cambria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2B19EE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uiPriority w:val="99"/>
    <w:semiHidden/>
    <w:rsid w:val="002B19EE"/>
    <w:rPr>
      <w:rFonts w:cs="Times New Roman"/>
      <w:color w:val="0000FF"/>
      <w:u w:val="single"/>
    </w:rPr>
  </w:style>
  <w:style w:type="paragraph" w:styleId="a4">
    <w:name w:val="header"/>
    <w:basedOn w:val="a"/>
    <w:link w:val="11"/>
    <w:uiPriority w:val="99"/>
    <w:semiHidden/>
    <w:rsid w:val="002B19EE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11">
    <w:name w:val="Верхний колонтитул Знак1"/>
    <w:link w:val="a4"/>
    <w:uiPriority w:val="99"/>
    <w:semiHidden/>
    <w:locked/>
    <w:rsid w:val="002B19EE"/>
    <w:rPr>
      <w:rFonts w:ascii="Calibri" w:hAnsi="Calibri" w:cs="Times New Roman"/>
      <w:lang w:eastAsia="ru-RU"/>
    </w:rPr>
  </w:style>
  <w:style w:type="character" w:customStyle="1" w:styleId="a5">
    <w:name w:val="Верхний колонтитул Знак"/>
    <w:uiPriority w:val="99"/>
    <w:semiHidden/>
    <w:rsid w:val="002B19EE"/>
    <w:rPr>
      <w:rFonts w:ascii="Calibri" w:hAnsi="Calibri" w:cs="Times New Roman"/>
    </w:rPr>
  </w:style>
  <w:style w:type="character" w:customStyle="1" w:styleId="a6">
    <w:name w:val="Нижний колонтитул Знак"/>
    <w:link w:val="a7"/>
    <w:uiPriority w:val="99"/>
    <w:locked/>
    <w:rsid w:val="002B19E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rsid w:val="002B19E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oterChar1">
    <w:name w:val="Footer Char1"/>
    <w:uiPriority w:val="99"/>
    <w:semiHidden/>
    <w:rsid w:val="003C5B9D"/>
    <w:rPr>
      <w:rFonts w:eastAsia="Times New Roman"/>
      <w:lang w:eastAsia="en-US"/>
    </w:rPr>
  </w:style>
  <w:style w:type="paragraph" w:styleId="a8">
    <w:name w:val="Title"/>
    <w:basedOn w:val="a"/>
    <w:link w:val="a9"/>
    <w:uiPriority w:val="99"/>
    <w:qFormat/>
    <w:rsid w:val="002B19E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link w:val="a8"/>
    <w:uiPriority w:val="99"/>
    <w:locked/>
    <w:rsid w:val="002B19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rsid w:val="002B19EE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2B19EE"/>
    <w:rPr>
      <w:rFonts w:ascii="Calibri" w:hAnsi="Calibri" w:cs="Times New Roman"/>
      <w:lang w:eastAsia="ru-RU"/>
    </w:rPr>
  </w:style>
  <w:style w:type="character" w:customStyle="1" w:styleId="ac">
    <w:name w:val="Основной текст с отступом Знак"/>
    <w:link w:val="ad"/>
    <w:uiPriority w:val="99"/>
    <w:semiHidden/>
    <w:locked/>
    <w:rsid w:val="002B19EE"/>
    <w:rPr>
      <w:rFonts w:ascii="Calibri" w:eastAsia="Times New Roman" w:hAnsi="Calibri" w:cs="Calibri"/>
      <w:sz w:val="24"/>
      <w:szCs w:val="24"/>
      <w:lang w:eastAsia="ru-RU"/>
    </w:rPr>
  </w:style>
  <w:style w:type="paragraph" w:styleId="ad">
    <w:name w:val="Body Text Indent"/>
    <w:basedOn w:val="a"/>
    <w:link w:val="ac"/>
    <w:uiPriority w:val="99"/>
    <w:semiHidden/>
    <w:rsid w:val="002B19EE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3C5B9D"/>
    <w:rPr>
      <w:rFonts w:eastAsia="Times New Roman"/>
      <w:lang w:eastAsia="en-US"/>
    </w:rPr>
  </w:style>
  <w:style w:type="paragraph" w:styleId="ae">
    <w:name w:val="Subtitle"/>
    <w:basedOn w:val="a"/>
    <w:next w:val="a"/>
    <w:link w:val="af"/>
    <w:uiPriority w:val="99"/>
    <w:qFormat/>
    <w:rsid w:val="002B19EE"/>
    <w:rPr>
      <w:rFonts w:ascii="Cambria" w:eastAsia="Calibri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">
    <w:name w:val="Подзаголовок Знак"/>
    <w:link w:val="ae"/>
    <w:uiPriority w:val="99"/>
    <w:locked/>
    <w:rsid w:val="002B19E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1">
    <w:name w:val="Body Text 2"/>
    <w:basedOn w:val="a"/>
    <w:link w:val="210"/>
    <w:uiPriority w:val="99"/>
    <w:semiHidden/>
    <w:rsid w:val="002B19EE"/>
    <w:pPr>
      <w:spacing w:after="120" w:line="48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10">
    <w:name w:val="Основной текст 2 Знак1"/>
    <w:link w:val="21"/>
    <w:uiPriority w:val="99"/>
    <w:semiHidden/>
    <w:locked/>
    <w:rsid w:val="002B19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uiPriority w:val="99"/>
    <w:semiHidden/>
    <w:rsid w:val="002B19EE"/>
    <w:rPr>
      <w:rFonts w:ascii="Calibri" w:hAnsi="Calibri" w:cs="Times New Roman"/>
    </w:rPr>
  </w:style>
  <w:style w:type="paragraph" w:styleId="af0">
    <w:name w:val="Balloon Text"/>
    <w:basedOn w:val="a"/>
    <w:link w:val="12"/>
    <w:uiPriority w:val="99"/>
    <w:semiHidden/>
    <w:rsid w:val="002B19EE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12">
    <w:name w:val="Текст выноски Знак1"/>
    <w:link w:val="af0"/>
    <w:uiPriority w:val="99"/>
    <w:semiHidden/>
    <w:locked/>
    <w:rsid w:val="002B19EE"/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uiPriority w:val="99"/>
    <w:semiHidden/>
    <w:rsid w:val="002B19EE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2B19EE"/>
    <w:rPr>
      <w:sz w:val="22"/>
      <w:szCs w:val="22"/>
      <w:lang w:eastAsia="en-US"/>
    </w:rPr>
  </w:style>
  <w:style w:type="paragraph" w:styleId="af3">
    <w:name w:val="List Paragraph"/>
    <w:basedOn w:val="a"/>
    <w:uiPriority w:val="99"/>
    <w:qFormat/>
    <w:rsid w:val="002B19EE"/>
    <w:pPr>
      <w:ind w:left="720"/>
      <w:contextualSpacing/>
    </w:pPr>
    <w:rPr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2B19EE"/>
    <w:rPr>
      <w:rFonts w:eastAsia="Calibri"/>
      <w:i/>
      <w:iCs/>
      <w:color w:val="000000"/>
      <w:sz w:val="20"/>
      <w:szCs w:val="20"/>
      <w:lang w:eastAsia="ru-RU"/>
    </w:rPr>
  </w:style>
  <w:style w:type="character" w:customStyle="1" w:styleId="24">
    <w:name w:val="Цитата 2 Знак"/>
    <w:link w:val="23"/>
    <w:uiPriority w:val="99"/>
    <w:locked/>
    <w:rsid w:val="002B19EE"/>
    <w:rPr>
      <w:rFonts w:ascii="Calibri" w:hAnsi="Calibri" w:cs="Times New Roman"/>
      <w:i/>
      <w:iCs/>
      <w:color w:val="000000"/>
      <w:lang w:eastAsia="ru-RU"/>
    </w:rPr>
  </w:style>
  <w:style w:type="paragraph" w:styleId="af4">
    <w:name w:val="Intense Quote"/>
    <w:basedOn w:val="a"/>
    <w:next w:val="a"/>
    <w:link w:val="af5"/>
    <w:uiPriority w:val="99"/>
    <w:qFormat/>
    <w:rsid w:val="002B19EE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locked/>
    <w:rsid w:val="002B19EE"/>
    <w:rPr>
      <w:rFonts w:ascii="Calibri" w:hAnsi="Calibri" w:cs="Times New Roman"/>
      <w:b/>
      <w:bCs/>
      <w:i/>
      <w:iCs/>
      <w:color w:val="4F81BD"/>
      <w:lang w:eastAsia="ru-RU"/>
    </w:rPr>
  </w:style>
  <w:style w:type="paragraph" w:customStyle="1" w:styleId="31">
    <w:name w:val="Заголовок 3+"/>
    <w:basedOn w:val="a"/>
    <w:uiPriority w:val="99"/>
    <w:rsid w:val="002B19E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2B19EE"/>
    <w:pPr>
      <w:ind w:left="720"/>
      <w:contextualSpacing/>
    </w:pPr>
  </w:style>
  <w:style w:type="paragraph" w:customStyle="1" w:styleId="14">
    <w:name w:val="1 заголовок"/>
    <w:basedOn w:val="a"/>
    <w:uiPriority w:val="99"/>
    <w:rsid w:val="002B19EE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15">
    <w:name w:val="1 текст Знак"/>
    <w:link w:val="16"/>
    <w:uiPriority w:val="99"/>
    <w:locked/>
    <w:rsid w:val="002B19EE"/>
    <w:rPr>
      <w:rFonts w:ascii="Times New Roman" w:hAnsi="Times New Roman"/>
      <w:sz w:val="24"/>
      <w:lang w:eastAsia="ru-RU"/>
    </w:rPr>
  </w:style>
  <w:style w:type="paragraph" w:customStyle="1" w:styleId="16">
    <w:name w:val="1 текст"/>
    <w:basedOn w:val="a"/>
    <w:link w:val="15"/>
    <w:uiPriority w:val="99"/>
    <w:rsid w:val="002B19EE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2B19EE"/>
    <w:pPr>
      <w:snapToGrid w:val="0"/>
      <w:spacing w:after="0" w:line="240" w:lineRule="auto"/>
      <w:jc w:val="both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211">
    <w:name w:val="Основной текст 21"/>
    <w:basedOn w:val="a"/>
    <w:uiPriority w:val="99"/>
    <w:rsid w:val="002B19EE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ahoma"/>
      <w:i/>
      <w:kern w:val="2"/>
      <w:sz w:val="24"/>
      <w:szCs w:val="24"/>
      <w:lang w:eastAsia="hi-IN" w:bidi="hi-IN"/>
    </w:rPr>
  </w:style>
  <w:style w:type="character" w:styleId="af6">
    <w:name w:val="Subtle Emphasis"/>
    <w:uiPriority w:val="99"/>
    <w:qFormat/>
    <w:rsid w:val="002B19EE"/>
    <w:rPr>
      <w:rFonts w:cs="Times New Roman"/>
      <w:i/>
      <w:iCs/>
      <w:color w:val="808080"/>
    </w:rPr>
  </w:style>
  <w:style w:type="character" w:styleId="af7">
    <w:name w:val="Intense Emphasis"/>
    <w:uiPriority w:val="99"/>
    <w:qFormat/>
    <w:rsid w:val="002B19EE"/>
    <w:rPr>
      <w:rFonts w:cs="Times New Roman"/>
      <w:b/>
      <w:bCs/>
      <w:i/>
      <w:iCs/>
      <w:color w:val="4F81BD"/>
    </w:rPr>
  </w:style>
  <w:style w:type="character" w:styleId="af8">
    <w:name w:val="Subtle Reference"/>
    <w:uiPriority w:val="99"/>
    <w:qFormat/>
    <w:rsid w:val="002B19EE"/>
    <w:rPr>
      <w:rFonts w:cs="Times New Roman"/>
      <w:smallCaps/>
      <w:color w:val="C0504D"/>
      <w:u w:val="single"/>
    </w:rPr>
  </w:style>
  <w:style w:type="character" w:styleId="af9">
    <w:name w:val="Intense Reference"/>
    <w:uiPriority w:val="99"/>
    <w:qFormat/>
    <w:rsid w:val="002B19EE"/>
    <w:rPr>
      <w:rFonts w:cs="Times New Roman"/>
      <w:b/>
      <w:bCs/>
      <w:smallCaps/>
      <w:color w:val="C0504D"/>
      <w:spacing w:val="5"/>
      <w:u w:val="single"/>
    </w:rPr>
  </w:style>
  <w:style w:type="character" w:styleId="afa">
    <w:name w:val="Book Title"/>
    <w:uiPriority w:val="99"/>
    <w:qFormat/>
    <w:rsid w:val="002B19EE"/>
    <w:rPr>
      <w:rFonts w:cs="Times New Roman"/>
      <w:b/>
      <w:bCs/>
      <w:smallCaps/>
      <w:spacing w:val="5"/>
    </w:rPr>
  </w:style>
  <w:style w:type="character" w:customStyle="1" w:styleId="Zag11">
    <w:name w:val="Zag_11"/>
    <w:uiPriority w:val="99"/>
    <w:rsid w:val="002B19EE"/>
  </w:style>
  <w:style w:type="table" w:styleId="afb">
    <w:name w:val="Table Grid"/>
    <w:basedOn w:val="a1"/>
    <w:uiPriority w:val="99"/>
    <w:rsid w:val="002B1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rsid w:val="004A1B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Zag1">
    <w:name w:val="Zag_1"/>
    <w:basedOn w:val="a"/>
    <w:uiPriority w:val="99"/>
    <w:rsid w:val="00C17D19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hAnsi="Times New Roman"/>
      <w:b/>
      <w:bCs/>
      <w:color w:val="000000"/>
      <w:sz w:val="2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86B1F-B0F9-464E-8CD6-C7301EFC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Пользователь Windows</cp:lastModifiedBy>
  <cp:revision>241</cp:revision>
  <cp:lastPrinted>2023-09-25T13:52:00Z</cp:lastPrinted>
  <dcterms:created xsi:type="dcterms:W3CDTF">2014-02-14T18:25:00Z</dcterms:created>
  <dcterms:modified xsi:type="dcterms:W3CDTF">2023-09-27T14:20:00Z</dcterms:modified>
</cp:coreProperties>
</file>