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42994" w14:textId="43116BF3" w:rsidR="00434DB1" w:rsidRPr="00BB29B6" w:rsidRDefault="00F012F0" w:rsidP="00434DB1">
      <w:pPr>
        <w:rPr>
          <w:rFonts w:eastAsia="Times New Roman"/>
          <w:bCs/>
          <w:sz w:val="28"/>
          <w:szCs w:val="28"/>
        </w:rPr>
      </w:pPr>
      <w:bookmarkStart w:id="0" w:name="_Hlk114504926"/>
      <w:r w:rsidRPr="00F012F0">
        <w:rPr>
          <w:rFonts w:eastAsia="Times New Roman"/>
          <w:bCs/>
          <w:noProof/>
          <w:sz w:val="28"/>
          <w:szCs w:val="28"/>
        </w:rPr>
        <w:drawing>
          <wp:inline distT="0" distB="0" distL="0" distR="0" wp14:anchorId="21AF713D" wp14:editId="63137025">
            <wp:extent cx="6645691" cy="9829800"/>
            <wp:effectExtent l="0" t="0" r="3175" b="0"/>
            <wp:docPr id="1" name="Рисунок 1" descr="C:\Users\Admin\Desktop\img20230927_15164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516496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647574" cy="983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624FA0BB" w14:textId="77777777" w:rsidR="00BB29B6" w:rsidRDefault="00BB29B6" w:rsidP="003561A5">
      <w:pPr>
        <w:ind w:left="720" w:hanging="360"/>
        <w:jc w:val="center"/>
      </w:pPr>
    </w:p>
    <w:p w14:paraId="7DA3358A" w14:textId="4A1B2FBC" w:rsidR="00AB49F5" w:rsidRPr="001325EC" w:rsidRDefault="00AB49F5" w:rsidP="003561A5">
      <w:pPr>
        <w:numPr>
          <w:ilvl w:val="0"/>
          <w:numId w:val="20"/>
        </w:numPr>
        <w:jc w:val="center"/>
        <w:rPr>
          <w:b/>
          <w:sz w:val="28"/>
          <w:szCs w:val="28"/>
        </w:rPr>
      </w:pPr>
      <w:r w:rsidRPr="001325EC">
        <w:rPr>
          <w:b/>
          <w:sz w:val="28"/>
          <w:szCs w:val="28"/>
        </w:rPr>
        <w:t>Пояснительная записка</w:t>
      </w:r>
    </w:p>
    <w:p w14:paraId="7949E584" w14:textId="77777777" w:rsidR="00AB49F5" w:rsidRPr="0086170F" w:rsidRDefault="00AB49F5" w:rsidP="00E31E8A">
      <w:pPr>
        <w:jc w:val="center"/>
        <w:rPr>
          <w:b/>
          <w:sz w:val="28"/>
          <w:szCs w:val="28"/>
        </w:rPr>
      </w:pPr>
    </w:p>
    <w:p w14:paraId="22F6F8DC" w14:textId="77777777" w:rsidR="00AB49F5" w:rsidRPr="00BA7CF0" w:rsidRDefault="00AB49F5" w:rsidP="00E31E8A">
      <w:pPr>
        <w:ind w:firstLine="709"/>
        <w:jc w:val="both"/>
      </w:pPr>
      <w:r w:rsidRPr="00BA7CF0">
        <w:t xml:space="preserve">Основными особенностями ребенка младшего школьного возраста являются любознательность, познавательный интерес, открытость внешнему миру. Поэтому перед начальной школой </w:t>
      </w:r>
      <w:proofErr w:type="gramStart"/>
      <w:r w:rsidRPr="00BA7CF0">
        <w:t>стоит  увлекательная</w:t>
      </w:r>
      <w:proofErr w:type="gramEnd"/>
      <w:r w:rsidRPr="00BA7CF0">
        <w:t xml:space="preserve"> и сложная задача:  определить роль и место </w:t>
      </w:r>
      <w:proofErr w:type="spellStart"/>
      <w:r w:rsidRPr="00BA7CF0">
        <w:t>профориентационной</w:t>
      </w:r>
      <w:proofErr w:type="spellEnd"/>
      <w:r w:rsidRPr="00BA7CF0">
        <w:t xml:space="preserve"> работы. Чтобы ребёнок осознанно сделал свой выбор во взрослой жизни, его надо познакомить с максимальным количеством профессий, начиная с ближнего окружения, т. е</w:t>
      </w:r>
      <w:r>
        <w:t>.</w:t>
      </w:r>
      <w:r w:rsidRPr="00BA7CF0">
        <w:t xml:space="preserve"> с профессиями людей, хорошо знакомых, чей труд дети наблюдают изо дня в день. Ознакомление с миром профессий, их социальной значимостью и содержанием есть немаловажная </w:t>
      </w:r>
      <w:proofErr w:type="gramStart"/>
      <w:r w:rsidRPr="00BA7CF0">
        <w:t>составляющая  системного</w:t>
      </w:r>
      <w:proofErr w:type="gramEnd"/>
      <w:r w:rsidRPr="00BA7CF0">
        <w:t xml:space="preserve"> знания.</w:t>
      </w:r>
    </w:p>
    <w:p w14:paraId="77B5C5CB" w14:textId="77D20479" w:rsidR="00ED241A" w:rsidRDefault="00AB49F5" w:rsidP="00ED241A">
      <w:pPr>
        <w:ind w:firstLine="709"/>
        <w:jc w:val="both"/>
      </w:pPr>
      <w:r w:rsidRPr="00BA7CF0">
        <w:t>Программа внеурочной деятельности по социаль</w:t>
      </w:r>
      <w:r>
        <w:t>ному направлению «</w:t>
      </w:r>
      <w:r w:rsidR="00BB29B6">
        <w:t>Профориентация</w:t>
      </w:r>
      <w:r w:rsidRPr="00BA7CF0">
        <w:t>» обеспечивает знакомство с разнообразием профессий уже на начальной ступени обучения, а также в силу возрастных возможностей младших школьников обеспечивает условия - исследовать способности обучающихся применительно к рассматриваемой профессии.</w:t>
      </w:r>
    </w:p>
    <w:p w14:paraId="1371ED97" w14:textId="77777777" w:rsidR="00ED241A" w:rsidRDefault="00ED241A" w:rsidP="00ED241A">
      <w:pPr>
        <w:ind w:firstLine="709"/>
        <w:jc w:val="both"/>
      </w:pPr>
      <w:r>
        <w:t>Обоснование необходимости разработки и внедрения предлагаемой программы.</w:t>
      </w:r>
    </w:p>
    <w:p w14:paraId="14B4829D" w14:textId="77777777" w:rsidR="00ED241A" w:rsidRDefault="00ED241A" w:rsidP="00ED241A">
      <w:pPr>
        <w:ind w:firstLine="709"/>
        <w:jc w:val="both"/>
      </w:pPr>
      <w:r>
        <w:t>Проблема подготовки подрастающих поколений к труду — извечная проблема человеческого общества. Однако в различных общественно-экономических формациях она решалась по-разному, каждый раз наполняясь новым содержанием и обретая новые формы реализации на практике.</w:t>
      </w:r>
    </w:p>
    <w:p w14:paraId="6C0382D2" w14:textId="77777777" w:rsidR="00ED241A" w:rsidRDefault="00ED241A" w:rsidP="00ED241A">
      <w:pPr>
        <w:ind w:firstLine="709"/>
        <w:jc w:val="both"/>
      </w:pPr>
      <w:r>
        <w:t>В жизни каждого человека появляется момент, когда он вынужден задумываться о своём будущем после окончания школы. И вопрос о поиске, выборе профессии является одним из центральных, и в этом смысле судьбоносным, так как задаёт «тон» всему дальнейшему профессиональному пути.</w:t>
      </w:r>
    </w:p>
    <w:p w14:paraId="5DBE9E8F" w14:textId="77777777" w:rsidR="00ED241A" w:rsidRDefault="00ED241A" w:rsidP="00ED241A">
      <w:pPr>
        <w:ind w:firstLine="709"/>
        <w:jc w:val="both"/>
      </w:pPr>
      <w:r>
        <w:t>Стремительный переход российского общества к новым формам хозяйственной деятельности привел к возрастанию потребности общества в инициативных, предприимчивых, компетентных и ответственных специалистах. В подготовке таких специалистов важная роль принадлежит общеобразовательной школе, поэтому профессиональное самоопределение школьников - социально-значимый раздел обучения.</w:t>
      </w:r>
    </w:p>
    <w:p w14:paraId="74D5BFEB" w14:textId="77777777" w:rsidR="00ED241A" w:rsidRDefault="00ED241A" w:rsidP="00ED241A">
      <w:pPr>
        <w:ind w:firstLine="709"/>
        <w:jc w:val="both"/>
      </w:pPr>
      <w:r>
        <w:t>Актуальность программы определяется значимостью формирования у школьников профессионального самосознания и осознанного профессионального намерения, осознанию интереса к будущей профессии. За краткостью слов «выбор профессии» стоит планирование, проектирование, обдумывание профессионального жизненного пути, «профессионального старта». Правильно сделанный выбор – это начало пути к успеху, к самореализации, к психологическому и материальному благополучию в будущем. Профессиональное самоопределение является начальным звеном профессионального развития личности.</w:t>
      </w:r>
    </w:p>
    <w:p w14:paraId="473090C2" w14:textId="4F0294F6" w:rsidR="00ED241A" w:rsidRDefault="00ED241A" w:rsidP="00ED241A">
      <w:pPr>
        <w:ind w:firstLine="709"/>
        <w:jc w:val="both"/>
      </w:pPr>
      <w:r>
        <w:t xml:space="preserve">Успех </w:t>
      </w:r>
      <w:proofErr w:type="spellStart"/>
      <w:r>
        <w:t>профориентационной</w:t>
      </w:r>
      <w:proofErr w:type="spellEnd"/>
      <w:r>
        <w:t xml:space="preserve"> работы во многом зависит от умения педагога связать </w:t>
      </w:r>
      <w:bookmarkStart w:id="1" w:name="_GoBack"/>
      <w:bookmarkEnd w:id="1"/>
      <w:r>
        <w:t>профориентационный материал с программным, сформировать положительное отношение у школьников к тому или иному виду деятельности, от его знаний и владения методами обучения.</w:t>
      </w:r>
    </w:p>
    <w:p w14:paraId="2D2E3C04" w14:textId="77777777" w:rsidR="00ED241A" w:rsidRDefault="00ED241A" w:rsidP="00ED241A">
      <w:pPr>
        <w:ind w:firstLine="709"/>
        <w:jc w:val="both"/>
      </w:pPr>
    </w:p>
    <w:p w14:paraId="61C1419D" w14:textId="77777777" w:rsidR="00ED241A" w:rsidRPr="00ED241A" w:rsidRDefault="00ED241A" w:rsidP="00ED241A">
      <w:pPr>
        <w:ind w:firstLine="709"/>
        <w:jc w:val="both"/>
        <w:rPr>
          <w:b/>
        </w:rPr>
      </w:pPr>
      <w:r>
        <w:t xml:space="preserve"> </w:t>
      </w:r>
      <w:r w:rsidRPr="00ED241A">
        <w:rPr>
          <w:b/>
        </w:rPr>
        <w:t>Цели программы.</w:t>
      </w:r>
    </w:p>
    <w:p w14:paraId="4DFF0DE9" w14:textId="77777777" w:rsidR="00ED241A" w:rsidRDefault="00ED241A" w:rsidP="00ED241A">
      <w:pPr>
        <w:ind w:firstLine="709"/>
        <w:jc w:val="both"/>
      </w:pPr>
      <w:r>
        <w:t>1.</w:t>
      </w:r>
      <w:r>
        <w:tab/>
        <w:t>Актуализировать процесс профессионального самоопределения учащихся за счет получения знаний о себе, о мире профессий, их соотнесения со своими возможностями и желаниями.</w:t>
      </w:r>
    </w:p>
    <w:p w14:paraId="4CC5705F" w14:textId="77777777" w:rsidR="00ED241A" w:rsidRDefault="00ED241A" w:rsidP="00ED241A">
      <w:pPr>
        <w:ind w:firstLine="709"/>
        <w:jc w:val="both"/>
      </w:pPr>
      <w:r>
        <w:t>2.</w:t>
      </w:r>
      <w:r>
        <w:tab/>
        <w:t>Развить у учащихся способности к профессиональной адаптации в современных социально-экономических условиях.</w:t>
      </w:r>
    </w:p>
    <w:p w14:paraId="4D74C65A" w14:textId="77777777" w:rsidR="00ED241A" w:rsidRDefault="00ED241A" w:rsidP="00ED241A">
      <w:pPr>
        <w:ind w:firstLine="709"/>
        <w:jc w:val="both"/>
      </w:pPr>
      <w:r>
        <w:t xml:space="preserve">Главной целью </w:t>
      </w:r>
      <w:proofErr w:type="spellStart"/>
      <w:r>
        <w:t>профориентационного</w:t>
      </w:r>
      <w:proofErr w:type="spellEnd"/>
      <w:r>
        <w:t xml:space="preserve"> образования на всех ступенях обучения в школе является формирование поколения, способного к профессиональному самоопределению в условиях рыночных отношений, когда познавательный интерес, понимание научных основ человеческого труда становятся основой профессионального выбора.</w:t>
      </w:r>
    </w:p>
    <w:p w14:paraId="13EA3C5F" w14:textId="77777777" w:rsidR="00ED241A" w:rsidRPr="00ED241A" w:rsidRDefault="00ED241A" w:rsidP="00ED241A">
      <w:pPr>
        <w:ind w:firstLine="709"/>
        <w:jc w:val="center"/>
        <w:rPr>
          <w:b/>
        </w:rPr>
      </w:pPr>
      <w:r w:rsidRPr="00ED241A">
        <w:rPr>
          <w:b/>
        </w:rPr>
        <w:t>Задачи программы.</w:t>
      </w:r>
    </w:p>
    <w:p w14:paraId="1C1ABB8A" w14:textId="77777777" w:rsidR="00ED241A" w:rsidRPr="00ED241A" w:rsidRDefault="00ED241A" w:rsidP="00ED241A">
      <w:pPr>
        <w:ind w:firstLine="709"/>
        <w:jc w:val="both"/>
        <w:rPr>
          <w:u w:val="single"/>
        </w:rPr>
      </w:pPr>
      <w:r w:rsidRPr="00ED241A">
        <w:rPr>
          <w:u w:val="single"/>
        </w:rPr>
        <w:t>Образовательные задачи:</w:t>
      </w:r>
    </w:p>
    <w:p w14:paraId="48996B5C" w14:textId="77777777" w:rsidR="00ED241A" w:rsidRDefault="00ED241A" w:rsidP="00ED241A">
      <w:pPr>
        <w:ind w:firstLine="709"/>
        <w:jc w:val="both"/>
      </w:pPr>
      <w:r>
        <w:t>1.</w:t>
      </w:r>
      <w:r>
        <w:tab/>
        <w:t>Обобщение знаний о сферах трудовой деятельности, профессиях, карьере.</w:t>
      </w:r>
    </w:p>
    <w:p w14:paraId="40B8742D" w14:textId="77777777" w:rsidR="00ED241A" w:rsidRDefault="00ED241A" w:rsidP="00ED241A">
      <w:pPr>
        <w:ind w:firstLine="709"/>
        <w:jc w:val="both"/>
      </w:pPr>
      <w:r>
        <w:t>2.</w:t>
      </w:r>
      <w:r>
        <w:tab/>
        <w:t xml:space="preserve">Формирование знаний по основам экономики, представлений о хозяйственной деятельности, знакомство со спецификой </w:t>
      </w:r>
      <w:proofErr w:type="spellStart"/>
      <w:r>
        <w:t>профдеятельности</w:t>
      </w:r>
      <w:proofErr w:type="spellEnd"/>
      <w:r>
        <w:t xml:space="preserve"> и новыми формами организации труда в условиях рыночных отношений и конкуренции кадров.</w:t>
      </w:r>
    </w:p>
    <w:p w14:paraId="7F4DAE52" w14:textId="77777777" w:rsidR="00ED241A" w:rsidRDefault="00ED241A" w:rsidP="00ED241A">
      <w:pPr>
        <w:ind w:firstLine="709"/>
        <w:jc w:val="both"/>
      </w:pPr>
      <w:r>
        <w:t>3.</w:t>
      </w:r>
      <w:r>
        <w:tab/>
        <w:t>Формирование знаний о системе учреждений начального, среднего и высшего профессионального образования, их требованиях к выпускникам школы.</w:t>
      </w:r>
    </w:p>
    <w:p w14:paraId="62258708" w14:textId="77777777" w:rsidR="00ED241A" w:rsidRDefault="00ED241A" w:rsidP="00ED241A">
      <w:pPr>
        <w:ind w:firstLine="709"/>
        <w:jc w:val="both"/>
      </w:pPr>
      <w:r>
        <w:lastRenderedPageBreak/>
        <w:t>Воспитательные задачи.</w:t>
      </w:r>
    </w:p>
    <w:p w14:paraId="54BA38DD" w14:textId="77777777" w:rsidR="00ED241A" w:rsidRDefault="00ED241A" w:rsidP="00ED241A">
      <w:pPr>
        <w:ind w:firstLine="709"/>
        <w:jc w:val="both"/>
      </w:pPr>
      <w:r>
        <w:t>1.</w:t>
      </w:r>
      <w:r>
        <w:tab/>
        <w:t xml:space="preserve">Приобретение практического опыта, соответствующего интересам, склонностям личности </w:t>
      </w:r>
      <w:proofErr w:type="gramStart"/>
      <w:r>
        <w:t>школьника .</w:t>
      </w:r>
      <w:proofErr w:type="gramEnd"/>
    </w:p>
    <w:p w14:paraId="072452E6" w14:textId="77777777" w:rsidR="00ED241A" w:rsidRPr="00ED241A" w:rsidRDefault="00ED241A" w:rsidP="00ED241A">
      <w:pPr>
        <w:ind w:firstLine="709"/>
        <w:jc w:val="both"/>
        <w:rPr>
          <w:u w:val="single"/>
        </w:rPr>
      </w:pPr>
      <w:r w:rsidRPr="00ED241A">
        <w:rPr>
          <w:u w:val="single"/>
        </w:rPr>
        <w:t>Развивающие задачи.</w:t>
      </w:r>
    </w:p>
    <w:p w14:paraId="178D0884" w14:textId="77777777" w:rsidR="00ED241A" w:rsidRDefault="00ED241A" w:rsidP="00ED241A">
      <w:pPr>
        <w:ind w:firstLine="709"/>
        <w:jc w:val="both"/>
      </w:pPr>
      <w:r>
        <w:t xml:space="preserve">     1.Развитие потребности в трудовой деятельности, самовоспитании, саморазвитии и самореализации.</w:t>
      </w:r>
    </w:p>
    <w:p w14:paraId="188C63F5" w14:textId="77777777" w:rsidR="00ED241A" w:rsidRDefault="00ED241A" w:rsidP="00ED241A">
      <w:pPr>
        <w:ind w:firstLine="709"/>
        <w:jc w:val="both"/>
      </w:pPr>
      <w:r>
        <w:t xml:space="preserve">      2. Формирование положительного отношения к себе, уверенности в    своих силах применительно к реализации себя в будущей профессии.</w:t>
      </w:r>
    </w:p>
    <w:p w14:paraId="5CE363BA" w14:textId="77777777" w:rsidR="00ED241A" w:rsidRDefault="00ED241A" w:rsidP="00ED241A">
      <w:pPr>
        <w:ind w:firstLine="709"/>
        <w:jc w:val="both"/>
      </w:pPr>
      <w:r>
        <w:t xml:space="preserve">       3. Формирование навыков коммуникативной и управленческой деятельности в процессе коллективной работы.</w:t>
      </w:r>
    </w:p>
    <w:p w14:paraId="1A75B97A" w14:textId="77777777" w:rsidR="00ED241A" w:rsidRDefault="00ED241A" w:rsidP="00ED241A">
      <w:pPr>
        <w:ind w:firstLine="709"/>
        <w:jc w:val="both"/>
      </w:pPr>
      <w:r>
        <w:t xml:space="preserve">     4.Развитие самостоятельности, ответственности, мобильности в принятии решений.</w:t>
      </w:r>
    </w:p>
    <w:p w14:paraId="31594E2B" w14:textId="77777777" w:rsidR="00ED241A" w:rsidRPr="00ED241A" w:rsidRDefault="00ED241A" w:rsidP="00ED241A">
      <w:pPr>
        <w:ind w:firstLine="709"/>
        <w:jc w:val="center"/>
        <w:rPr>
          <w:b/>
        </w:rPr>
      </w:pPr>
      <w:r w:rsidRPr="00ED241A">
        <w:rPr>
          <w:b/>
        </w:rPr>
        <w:t>Основные нормативно-правовые документы, на которые опирается программа:</w:t>
      </w:r>
    </w:p>
    <w:p w14:paraId="4A18A116" w14:textId="77777777" w:rsidR="00ED241A" w:rsidRDefault="00ED241A" w:rsidP="00ED241A">
      <w:pPr>
        <w:ind w:firstLine="709"/>
        <w:jc w:val="both"/>
      </w:pPr>
      <w:r>
        <w:t>•</w:t>
      </w:r>
      <w:r>
        <w:tab/>
        <w:t>«Конвенция ООН о правах ребенка»;</w:t>
      </w:r>
    </w:p>
    <w:p w14:paraId="2DE89E30" w14:textId="77777777" w:rsidR="00ED241A" w:rsidRDefault="00ED241A" w:rsidP="00ED241A">
      <w:pPr>
        <w:ind w:firstLine="709"/>
        <w:jc w:val="both"/>
      </w:pPr>
      <w:r>
        <w:t>•</w:t>
      </w:r>
      <w:r>
        <w:tab/>
        <w:t>«Закон РФ «Об образовании»;</w:t>
      </w:r>
    </w:p>
    <w:p w14:paraId="50095F11" w14:textId="77777777" w:rsidR="00ED241A" w:rsidRDefault="00ED241A" w:rsidP="00ED241A">
      <w:pPr>
        <w:ind w:firstLine="709"/>
        <w:jc w:val="both"/>
      </w:pPr>
      <w:r>
        <w:t>•</w:t>
      </w:r>
      <w:r>
        <w:tab/>
        <w:t>Федеральный закон «Об основных гарантиях прав ребенка»;</w:t>
      </w:r>
    </w:p>
    <w:p w14:paraId="129101E5" w14:textId="77777777" w:rsidR="00ED241A" w:rsidRDefault="00ED241A" w:rsidP="00ED241A">
      <w:pPr>
        <w:ind w:firstLine="709"/>
        <w:jc w:val="both"/>
      </w:pPr>
      <w:r>
        <w:t>•</w:t>
      </w:r>
      <w:r>
        <w:tab/>
        <w:t>Положение о профессиональной ориентации и психологической поддержке населения в РФ;</w:t>
      </w:r>
    </w:p>
    <w:p w14:paraId="60026530" w14:textId="77777777" w:rsidR="00ED241A" w:rsidRDefault="00ED241A" w:rsidP="00ED241A">
      <w:pPr>
        <w:ind w:firstLine="709"/>
        <w:jc w:val="both"/>
      </w:pPr>
      <w:r>
        <w:t>•</w:t>
      </w:r>
      <w:r>
        <w:tab/>
        <w:t>Типовое положение «Об учреждении дополнительного образования детей»;</w:t>
      </w:r>
    </w:p>
    <w:p w14:paraId="56F0C8B7" w14:textId="77777777" w:rsidR="00AB49F5" w:rsidRPr="00BA7CF0" w:rsidRDefault="00AB49F5" w:rsidP="00ED241A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14:paraId="6E50EBFF" w14:textId="5725EDDF" w:rsidR="00AB49F5" w:rsidRDefault="00AB49F5" w:rsidP="003561A5">
      <w:pPr>
        <w:numPr>
          <w:ilvl w:val="0"/>
          <w:numId w:val="20"/>
        </w:numPr>
        <w:jc w:val="center"/>
        <w:rPr>
          <w:b/>
          <w:sz w:val="28"/>
          <w:szCs w:val="28"/>
        </w:rPr>
      </w:pPr>
      <w:r w:rsidRPr="008444E9">
        <w:rPr>
          <w:b/>
          <w:sz w:val="28"/>
          <w:szCs w:val="28"/>
        </w:rPr>
        <w:t xml:space="preserve"> </w:t>
      </w:r>
      <w:r w:rsidRPr="001325EC">
        <w:rPr>
          <w:b/>
          <w:sz w:val="28"/>
          <w:szCs w:val="28"/>
        </w:rPr>
        <w:t xml:space="preserve">Общая характеристика </w:t>
      </w:r>
      <w:r>
        <w:rPr>
          <w:b/>
          <w:sz w:val="28"/>
          <w:szCs w:val="28"/>
        </w:rPr>
        <w:t>программы «</w:t>
      </w:r>
      <w:r w:rsidR="00BB29B6">
        <w:rPr>
          <w:b/>
          <w:sz w:val="28"/>
          <w:szCs w:val="28"/>
        </w:rPr>
        <w:t>Профориентация</w:t>
      </w:r>
      <w:r w:rsidRPr="001325EC">
        <w:rPr>
          <w:b/>
          <w:sz w:val="28"/>
          <w:szCs w:val="28"/>
        </w:rPr>
        <w:t>»</w:t>
      </w:r>
    </w:p>
    <w:p w14:paraId="317A7579" w14:textId="77777777" w:rsidR="00AB49F5" w:rsidRPr="001325EC" w:rsidRDefault="00AB49F5" w:rsidP="00E31E8A">
      <w:pPr>
        <w:rPr>
          <w:b/>
          <w:sz w:val="28"/>
          <w:szCs w:val="28"/>
        </w:rPr>
      </w:pPr>
    </w:p>
    <w:p w14:paraId="41F962B9" w14:textId="063D929F" w:rsidR="00AB49F5" w:rsidRPr="002071CB" w:rsidRDefault="00AB49F5" w:rsidP="00E31E8A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2071CB">
        <w:rPr>
          <w:rFonts w:ascii="Times New Roman" w:hAnsi="Times New Roman"/>
          <w:sz w:val="24"/>
          <w:szCs w:val="24"/>
        </w:rPr>
        <w:t xml:space="preserve">Программа внеурочной деятельности по социальному направлению </w:t>
      </w:r>
      <w:bookmarkStart w:id="2" w:name="_Hlk144039601"/>
      <w:r w:rsidRPr="002071CB">
        <w:rPr>
          <w:rFonts w:ascii="Times New Roman" w:hAnsi="Times New Roman"/>
          <w:sz w:val="24"/>
          <w:szCs w:val="24"/>
        </w:rPr>
        <w:t>«</w:t>
      </w:r>
      <w:r w:rsidR="00BB29B6">
        <w:rPr>
          <w:rFonts w:ascii="Times New Roman" w:hAnsi="Times New Roman"/>
          <w:sz w:val="24"/>
          <w:szCs w:val="24"/>
        </w:rPr>
        <w:t>Профориентация</w:t>
      </w:r>
      <w:bookmarkEnd w:id="2"/>
      <w:r w:rsidRPr="002071CB">
        <w:rPr>
          <w:rFonts w:ascii="Times New Roman" w:hAnsi="Times New Roman"/>
          <w:sz w:val="24"/>
          <w:szCs w:val="24"/>
        </w:rPr>
        <w:t xml:space="preserve">» состоит из четырёх модулей:  </w:t>
      </w:r>
    </w:p>
    <w:p w14:paraId="174D1CCA" w14:textId="2AF434F0" w:rsidR="00AB49F5" w:rsidRPr="002071CB" w:rsidRDefault="00AB49F5" w:rsidP="00E31E8A">
      <w:pPr>
        <w:ind w:firstLine="708"/>
        <w:jc w:val="both"/>
      </w:pPr>
      <w:r w:rsidRPr="002071CB">
        <w:rPr>
          <w:u w:val="single"/>
        </w:rPr>
        <w:t>Первый модуль</w:t>
      </w:r>
      <w:r>
        <w:t>:</w:t>
      </w:r>
      <w:r w:rsidR="00BB29B6">
        <w:t xml:space="preserve"> </w:t>
      </w:r>
      <w:r w:rsidRPr="002071CB">
        <w:t>формирование знаний о труде, понимание значения труда для   жизни общества и каждого человека</w:t>
      </w:r>
    </w:p>
    <w:p w14:paraId="04563319" w14:textId="77777777" w:rsidR="00AB49F5" w:rsidRPr="002071CB" w:rsidRDefault="003561A5" w:rsidP="00E31E8A">
      <w:pPr>
        <w:ind w:firstLine="708"/>
        <w:jc w:val="both"/>
        <w:rPr>
          <w:spacing w:val="-10"/>
        </w:rPr>
      </w:pPr>
      <w:r>
        <w:rPr>
          <w:u w:val="single"/>
        </w:rPr>
        <w:t>Второй модуль</w:t>
      </w:r>
      <w:r w:rsidR="00AB49F5" w:rsidRPr="002071CB">
        <w:t>:</w:t>
      </w:r>
      <w:r w:rsidR="00AB49F5" w:rsidRPr="002071CB">
        <w:rPr>
          <w:spacing w:val="-10"/>
        </w:rPr>
        <w:t xml:space="preserve"> формирование творческого воображения, мышления, интереса к трудовой и профессиональной деятельности; желания овладеть какой-либо профессией</w:t>
      </w:r>
    </w:p>
    <w:p w14:paraId="79F30505" w14:textId="77777777" w:rsidR="00AB49F5" w:rsidRPr="002071CB" w:rsidRDefault="00AB49F5" w:rsidP="00E31E8A">
      <w:pPr>
        <w:ind w:firstLine="708"/>
        <w:jc w:val="both"/>
        <w:rPr>
          <w:rFonts w:cs="Calibri"/>
        </w:rPr>
      </w:pPr>
      <w:r w:rsidRPr="002071CB">
        <w:rPr>
          <w:u w:val="single"/>
        </w:rPr>
        <w:t>Третий модуль</w:t>
      </w:r>
      <w:r w:rsidRPr="002071CB">
        <w:t xml:space="preserve">: развитие интеллектуальных способностей, обогащение представлений о различных </w:t>
      </w:r>
      <w:proofErr w:type="gramStart"/>
      <w:r w:rsidRPr="002071CB">
        <w:t>сторонах  профессий</w:t>
      </w:r>
      <w:proofErr w:type="gramEnd"/>
      <w:r w:rsidRPr="002071CB">
        <w:t>;</w:t>
      </w:r>
    </w:p>
    <w:p w14:paraId="7B1480D5" w14:textId="77777777" w:rsidR="00AB49F5" w:rsidRPr="002071CB" w:rsidRDefault="00AB49F5" w:rsidP="00E31E8A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2071CB">
        <w:rPr>
          <w:rFonts w:ascii="Times New Roman" w:hAnsi="Times New Roman"/>
          <w:sz w:val="24"/>
          <w:szCs w:val="24"/>
          <w:u w:val="single"/>
        </w:rPr>
        <w:t>Четвёртый модуль</w:t>
      </w:r>
      <w:r w:rsidRPr="002071CB">
        <w:rPr>
          <w:rFonts w:ascii="Times New Roman" w:hAnsi="Times New Roman"/>
          <w:sz w:val="24"/>
          <w:szCs w:val="24"/>
        </w:rPr>
        <w:t>: формирование у обучающихся чувства ответственности, способности ориентироваться в многообразии трудовой деятельности людей Кемеровской области.</w:t>
      </w:r>
    </w:p>
    <w:p w14:paraId="5C9F5A7F" w14:textId="77777777" w:rsidR="00AB49F5" w:rsidRPr="002071CB" w:rsidRDefault="00AB49F5" w:rsidP="00E31E8A">
      <w:pPr>
        <w:pStyle w:val="a3"/>
        <w:spacing w:before="0" w:beforeAutospacing="0" w:after="0" w:afterAutospacing="0"/>
        <w:ind w:firstLine="708"/>
        <w:jc w:val="both"/>
      </w:pPr>
      <w:r w:rsidRPr="002071CB">
        <w:rPr>
          <w:b/>
          <w:i/>
        </w:rPr>
        <w:t>Основным методом</w:t>
      </w:r>
      <w:r w:rsidRPr="002071CB">
        <w:t xml:space="preserve"> реализации программы является метод проблемного обучения, позволяющий путём создания проблемных ситуаций, с помощью информационных </w:t>
      </w:r>
      <w:proofErr w:type="gramStart"/>
      <w:r w:rsidRPr="002071CB">
        <w:t>вопросов  и</w:t>
      </w:r>
      <w:proofErr w:type="gramEnd"/>
      <w:r w:rsidRPr="002071CB">
        <w:t xml:space="preserve"> гибкого их обсуждения повысить заинтересованность учащихся в тематике занятий. Каждое занятие имеет тематическое наполнение, связанное с рассмотрением определённой профессии, поэтому дети имеют возможность расширить свои представления о мире профессий, а также в силу возрастных возможностей исследовать свои способности применительно к рассматриваемой профессии.</w:t>
      </w:r>
    </w:p>
    <w:p w14:paraId="685FA25C" w14:textId="049F509C" w:rsidR="00AB49F5" w:rsidRPr="002071CB" w:rsidRDefault="00AB49F5" w:rsidP="00E31E8A">
      <w:pPr>
        <w:pStyle w:val="a3"/>
        <w:spacing w:before="0" w:beforeAutospacing="0" w:after="0" w:afterAutospacing="0"/>
        <w:ind w:firstLine="708"/>
        <w:jc w:val="both"/>
      </w:pPr>
      <w:r w:rsidRPr="002071CB">
        <w:rPr>
          <w:b/>
          <w:i/>
        </w:rPr>
        <w:t xml:space="preserve">Связь </w:t>
      </w:r>
      <w:proofErr w:type="spellStart"/>
      <w:r w:rsidRPr="002071CB">
        <w:rPr>
          <w:b/>
          <w:i/>
        </w:rPr>
        <w:t>межпредметных</w:t>
      </w:r>
      <w:proofErr w:type="spellEnd"/>
      <w:r w:rsidRPr="002071CB">
        <w:rPr>
          <w:b/>
          <w:i/>
        </w:rPr>
        <w:t xml:space="preserve"> областей с внеурочной деятельностью</w:t>
      </w:r>
      <w:r w:rsidRPr="002071CB">
        <w:t xml:space="preserve"> Изучение программы внеурочной деятельности по социальному направлению </w:t>
      </w:r>
      <w:r w:rsidR="00BB29B6" w:rsidRPr="002071CB">
        <w:t>«</w:t>
      </w:r>
      <w:r w:rsidR="00BB29B6">
        <w:t xml:space="preserve">Профориентация» </w:t>
      </w:r>
      <w:r w:rsidRPr="002071CB">
        <w:t>тесно связано с такими дисциплинами как «Математика», «Русский язык», «Литературное чтение», «Изобразительное искусство», «Технология», «Музыка», «Окружающий мир».</w:t>
      </w:r>
    </w:p>
    <w:p w14:paraId="37E496AA" w14:textId="77777777" w:rsidR="00AB49F5" w:rsidRPr="002071CB" w:rsidRDefault="00AB49F5" w:rsidP="00E31E8A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</w:p>
    <w:p w14:paraId="5774B92B" w14:textId="77777777" w:rsidR="00AB49F5" w:rsidRDefault="00AB49F5" w:rsidP="00BC1242">
      <w:pPr>
        <w:jc w:val="center"/>
        <w:rPr>
          <w:b/>
          <w:sz w:val="28"/>
          <w:szCs w:val="28"/>
        </w:rPr>
      </w:pPr>
    </w:p>
    <w:p w14:paraId="33F0966A" w14:textId="3E410476" w:rsidR="00AB49F5" w:rsidRDefault="00AB49F5" w:rsidP="003561A5">
      <w:pPr>
        <w:numPr>
          <w:ilvl w:val="0"/>
          <w:numId w:val="20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325EC">
        <w:rPr>
          <w:b/>
          <w:sz w:val="28"/>
          <w:szCs w:val="28"/>
        </w:rPr>
        <w:t>Описание места программы</w:t>
      </w:r>
      <w:r>
        <w:rPr>
          <w:b/>
          <w:sz w:val="28"/>
          <w:szCs w:val="28"/>
        </w:rPr>
        <w:t xml:space="preserve"> </w:t>
      </w:r>
      <w:r w:rsidR="00BB29B6" w:rsidRPr="00BB29B6">
        <w:rPr>
          <w:bCs/>
        </w:rPr>
        <w:t>«</w:t>
      </w:r>
      <w:r w:rsidR="00BB29B6" w:rsidRPr="00BB29B6">
        <w:rPr>
          <w:b/>
          <w:sz w:val="28"/>
          <w:szCs w:val="28"/>
        </w:rPr>
        <w:t>Профориентация»</w:t>
      </w:r>
      <w:r w:rsidR="00BB29B6">
        <w:rPr>
          <w:b/>
          <w:sz w:val="28"/>
          <w:szCs w:val="28"/>
        </w:rPr>
        <w:t xml:space="preserve"> </w:t>
      </w:r>
      <w:r w:rsidRPr="001325EC">
        <w:rPr>
          <w:b/>
          <w:sz w:val="28"/>
          <w:szCs w:val="28"/>
        </w:rPr>
        <w:t>в учебном плане</w:t>
      </w:r>
      <w:r>
        <w:rPr>
          <w:b/>
          <w:sz w:val="28"/>
          <w:szCs w:val="28"/>
        </w:rPr>
        <w:t xml:space="preserve">    </w:t>
      </w:r>
    </w:p>
    <w:p w14:paraId="2FC73AA6" w14:textId="77777777" w:rsidR="00AB49F5" w:rsidRPr="00607381" w:rsidRDefault="00AB49F5" w:rsidP="00E31E8A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0921B97E" w14:textId="22E07ACA" w:rsidR="00AB49F5" w:rsidRPr="002071CB" w:rsidRDefault="00AB49F5" w:rsidP="00E31E8A">
      <w:pPr>
        <w:ind w:firstLine="708"/>
        <w:jc w:val="both"/>
      </w:pPr>
      <w:r w:rsidRPr="002071CB">
        <w:t xml:space="preserve">Программа внеурочной деятельности по социальному направлению </w:t>
      </w:r>
      <w:r w:rsidR="00BB29B6" w:rsidRPr="002071CB">
        <w:t>«</w:t>
      </w:r>
      <w:r w:rsidR="00BB29B6">
        <w:t>Профориентация</w:t>
      </w:r>
      <w:r w:rsidR="00BB29B6" w:rsidRPr="002071CB">
        <w:t xml:space="preserve"> </w:t>
      </w:r>
      <w:r w:rsidRPr="002071CB">
        <w:t>предназначена для обучающихся 1-4 классов, с учётом реализации её учителям</w:t>
      </w:r>
      <w:r>
        <w:t xml:space="preserve">и начальных классов, </w:t>
      </w:r>
      <w:r w:rsidRPr="002071CB">
        <w:t xml:space="preserve">занимающимися вопросами профессионального просветительства, </w:t>
      </w:r>
      <w:proofErr w:type="spellStart"/>
      <w:r w:rsidRPr="002071CB">
        <w:t>профориентационной</w:t>
      </w:r>
      <w:proofErr w:type="spellEnd"/>
      <w:r w:rsidRPr="002071CB">
        <w:t xml:space="preserve"> работой, социальной ад</w:t>
      </w:r>
      <w:r w:rsidR="003561A5">
        <w:t>аптацией   детей в возрасте от 9</w:t>
      </w:r>
      <w:r w:rsidRPr="002071CB">
        <w:t xml:space="preserve"> до </w:t>
      </w:r>
      <w:r w:rsidR="003561A5">
        <w:t>10</w:t>
      </w:r>
      <w:r w:rsidRPr="002071CB">
        <w:t xml:space="preserve"> лет.</w:t>
      </w:r>
    </w:p>
    <w:p w14:paraId="6DD5B950" w14:textId="79D0B4F1" w:rsidR="00AB49F5" w:rsidRDefault="00AB49F5" w:rsidP="003561A5">
      <w:pPr>
        <w:ind w:firstLine="708"/>
        <w:jc w:val="both"/>
      </w:pPr>
      <w:r w:rsidRPr="002071CB">
        <w:t>Данная программа составлена в соответствии с возрастными особенностями обучающи</w:t>
      </w:r>
      <w:r w:rsidR="00B66131">
        <w:t xml:space="preserve">хся и рассчитана на проведение </w:t>
      </w:r>
      <w:r w:rsidRPr="002071CB">
        <w:t>1 часа в неделю:</w:t>
      </w:r>
      <w:r w:rsidR="003561A5">
        <w:t xml:space="preserve"> 3</w:t>
      </w:r>
      <w:r>
        <w:t xml:space="preserve"> класс — 3</w:t>
      </w:r>
      <w:r w:rsidR="00473D9B">
        <w:t xml:space="preserve">4 </w:t>
      </w:r>
      <w:r>
        <w:t>ч.</w:t>
      </w:r>
      <w:r w:rsidRPr="002071CB">
        <w:t xml:space="preserve"> в год</w:t>
      </w:r>
      <w:r w:rsidR="003561A5">
        <w:t>.</w:t>
      </w:r>
    </w:p>
    <w:p w14:paraId="3B332826" w14:textId="77777777" w:rsidR="003561A5" w:rsidRPr="002071CB" w:rsidRDefault="003561A5" w:rsidP="003561A5">
      <w:pPr>
        <w:ind w:firstLine="708"/>
        <w:jc w:val="both"/>
      </w:pPr>
    </w:p>
    <w:p w14:paraId="34981DD6" w14:textId="6D1F5129" w:rsidR="00AB49F5" w:rsidRPr="00AF5FA1" w:rsidRDefault="00AB49F5" w:rsidP="003561A5">
      <w:pPr>
        <w:numPr>
          <w:ilvl w:val="0"/>
          <w:numId w:val="20"/>
        </w:numPr>
        <w:jc w:val="center"/>
        <w:rPr>
          <w:b/>
          <w:sz w:val="28"/>
          <w:szCs w:val="28"/>
        </w:rPr>
      </w:pPr>
      <w:r w:rsidRPr="00AF5FA1">
        <w:rPr>
          <w:rStyle w:val="Zag11"/>
          <w:rFonts w:eastAsia="@Arial Unicode MS"/>
          <w:b/>
          <w:sz w:val="28"/>
          <w:szCs w:val="28"/>
        </w:rPr>
        <w:t xml:space="preserve">Личностные, </w:t>
      </w:r>
      <w:proofErr w:type="spellStart"/>
      <w:r w:rsidRPr="00AF5FA1">
        <w:rPr>
          <w:rStyle w:val="Zag11"/>
          <w:rFonts w:eastAsia="@Arial Unicode MS"/>
          <w:b/>
          <w:sz w:val="28"/>
          <w:szCs w:val="28"/>
        </w:rPr>
        <w:t>метапредметные</w:t>
      </w:r>
      <w:proofErr w:type="spellEnd"/>
      <w:r w:rsidRPr="00AF5FA1">
        <w:rPr>
          <w:rStyle w:val="Zag11"/>
          <w:rFonts w:eastAsia="@Arial Unicode MS"/>
          <w:b/>
          <w:sz w:val="28"/>
          <w:szCs w:val="28"/>
        </w:rPr>
        <w:t xml:space="preserve"> и предметные результаты освоения программы </w:t>
      </w:r>
      <w:r w:rsidR="00BB29B6" w:rsidRPr="00BB29B6">
        <w:rPr>
          <w:b/>
          <w:bCs/>
          <w:sz w:val="28"/>
          <w:szCs w:val="28"/>
        </w:rPr>
        <w:t>«Профориентация</w:t>
      </w:r>
      <w:r w:rsidRPr="00AF5FA1">
        <w:rPr>
          <w:b/>
          <w:sz w:val="28"/>
          <w:szCs w:val="28"/>
        </w:rPr>
        <w:t>»</w:t>
      </w:r>
    </w:p>
    <w:p w14:paraId="4ABD6106" w14:textId="77777777" w:rsidR="00AB49F5" w:rsidRDefault="00AB49F5" w:rsidP="00E31E8A">
      <w:pPr>
        <w:jc w:val="center"/>
        <w:rPr>
          <w:b/>
          <w:bCs/>
          <w:sz w:val="28"/>
          <w:szCs w:val="28"/>
        </w:rPr>
      </w:pPr>
    </w:p>
    <w:p w14:paraId="5E400B8E" w14:textId="77777777" w:rsidR="00AB49F5" w:rsidRPr="002071CB" w:rsidRDefault="00AB49F5" w:rsidP="00E31E8A">
      <w:pPr>
        <w:ind w:firstLine="708"/>
        <w:jc w:val="both"/>
      </w:pPr>
      <w:r w:rsidRPr="002071CB">
        <w:t>В ходе реализаци</w:t>
      </w:r>
      <w:r w:rsidR="00B66131">
        <w:t xml:space="preserve">и </w:t>
      </w:r>
      <w:proofErr w:type="gramStart"/>
      <w:r w:rsidR="00B66131">
        <w:t>программы</w:t>
      </w:r>
      <w:proofErr w:type="gramEnd"/>
      <w:r w:rsidR="00B66131">
        <w:t xml:space="preserve"> </w:t>
      </w:r>
      <w:r w:rsidRPr="002071CB">
        <w:t>обучающиеся должны овладевать специальными знаниями, умениями и навыками. К ним относятся:</w:t>
      </w:r>
    </w:p>
    <w:p w14:paraId="5A082166" w14:textId="77777777" w:rsidR="00AB49F5" w:rsidRPr="002071CB" w:rsidRDefault="00AB49F5" w:rsidP="00E31E8A">
      <w:pPr>
        <w:numPr>
          <w:ilvl w:val="0"/>
          <w:numId w:val="4"/>
        </w:numPr>
        <w:ind w:left="0"/>
        <w:jc w:val="both"/>
      </w:pPr>
      <w:r w:rsidRPr="002071CB">
        <w:t>когнитивные – знания обучающихся о труде, о мире профессий;</w:t>
      </w:r>
    </w:p>
    <w:p w14:paraId="04F62598" w14:textId="77777777" w:rsidR="00AB49F5" w:rsidRPr="002071CB" w:rsidRDefault="00AB49F5" w:rsidP="00E31E8A">
      <w:pPr>
        <w:numPr>
          <w:ilvl w:val="0"/>
          <w:numId w:val="4"/>
        </w:numPr>
        <w:ind w:left="0"/>
        <w:jc w:val="both"/>
      </w:pPr>
      <w:r w:rsidRPr="002071CB">
        <w:t>мотивационно-личностные – отношение к труду, интерес к профессиям, желание овладеть какой-либо профессиональной деятельностью;</w:t>
      </w:r>
    </w:p>
    <w:p w14:paraId="720CDC08" w14:textId="77777777" w:rsidR="00AB49F5" w:rsidRPr="002071CB" w:rsidRDefault="00AB49F5" w:rsidP="00E31E8A">
      <w:pPr>
        <w:numPr>
          <w:ilvl w:val="0"/>
          <w:numId w:val="4"/>
        </w:numPr>
        <w:ind w:left="0"/>
        <w:jc w:val="both"/>
      </w:pPr>
      <w:r w:rsidRPr="002071CB">
        <w:t>поведенческие - навыки трудовой деятельности, ответственность, дисциплинированность, самостоятельность в труде.</w:t>
      </w:r>
    </w:p>
    <w:p w14:paraId="7262185D" w14:textId="77777777" w:rsidR="00AB49F5" w:rsidRPr="00E87D07" w:rsidRDefault="00AB49F5" w:rsidP="00E31E8A">
      <w:pPr>
        <w:ind w:firstLine="709"/>
        <w:jc w:val="both"/>
      </w:pPr>
      <w:proofErr w:type="spellStart"/>
      <w:r w:rsidRPr="00EA1BC0">
        <w:rPr>
          <w:b/>
          <w:sz w:val="28"/>
          <w:szCs w:val="28"/>
        </w:rPr>
        <w:t>Метапредметными</w:t>
      </w:r>
      <w:proofErr w:type="spellEnd"/>
      <w:r w:rsidRPr="00EA1BC0">
        <w:rPr>
          <w:b/>
          <w:sz w:val="28"/>
          <w:szCs w:val="28"/>
        </w:rPr>
        <w:t xml:space="preserve"> результатами</w:t>
      </w:r>
      <w:r w:rsidRPr="00510A98">
        <w:rPr>
          <w:sz w:val="28"/>
          <w:szCs w:val="28"/>
        </w:rPr>
        <w:t xml:space="preserve"> </w:t>
      </w:r>
      <w:r w:rsidRPr="00E87D07">
        <w:t>программы внеурочной деятельности по социальному направлению «</w:t>
      </w:r>
      <w:r>
        <w:t xml:space="preserve">Мир </w:t>
      </w:r>
      <w:r w:rsidRPr="00E87D07">
        <w:t>профессий» - является формирование следующих универсальных учебных действий (УУД):</w:t>
      </w:r>
    </w:p>
    <w:p w14:paraId="384D928F" w14:textId="77777777" w:rsidR="00AB49F5" w:rsidRPr="00510A98" w:rsidRDefault="00AB49F5" w:rsidP="00E31E8A">
      <w:pPr>
        <w:ind w:firstLine="708"/>
        <w:jc w:val="both"/>
        <w:rPr>
          <w:b/>
          <w:sz w:val="28"/>
          <w:szCs w:val="28"/>
        </w:rPr>
      </w:pPr>
      <w:r w:rsidRPr="00510A98">
        <w:rPr>
          <w:b/>
          <w:sz w:val="28"/>
          <w:szCs w:val="28"/>
        </w:rPr>
        <w:t>1. Регулятивные УУД:</w:t>
      </w:r>
    </w:p>
    <w:p w14:paraId="12FC4BA6" w14:textId="77777777" w:rsidR="00AB49F5" w:rsidRPr="002071CB" w:rsidRDefault="00AB49F5" w:rsidP="00E31E8A">
      <w:pPr>
        <w:numPr>
          <w:ilvl w:val="0"/>
          <w:numId w:val="1"/>
        </w:numPr>
        <w:ind w:left="0"/>
        <w:jc w:val="both"/>
      </w:pPr>
      <w:r w:rsidRPr="002071CB">
        <w:t>Учить высказывать своё предположение (версию) на основе работы с иллюстрацией, учить работать по предложенному учителем плану.</w:t>
      </w:r>
      <w:r w:rsidRPr="002071CB">
        <w:tab/>
      </w:r>
    </w:p>
    <w:p w14:paraId="73EECEA8" w14:textId="77777777" w:rsidR="00AB49F5" w:rsidRPr="002071CB" w:rsidRDefault="00AB49F5" w:rsidP="00E31E8A">
      <w:pPr>
        <w:numPr>
          <w:ilvl w:val="0"/>
          <w:numId w:val="1"/>
        </w:numPr>
        <w:ind w:left="0"/>
        <w:jc w:val="both"/>
      </w:pPr>
      <w:r w:rsidRPr="002071CB">
        <w:t>Средством формирования этих действий служит технология проблемного диалога на этапе изучения нового материала.</w:t>
      </w:r>
    </w:p>
    <w:p w14:paraId="2B7AFB71" w14:textId="77777777" w:rsidR="00AB49F5" w:rsidRPr="002071CB" w:rsidRDefault="00AB49F5" w:rsidP="00E31E8A">
      <w:pPr>
        <w:numPr>
          <w:ilvl w:val="0"/>
          <w:numId w:val="1"/>
        </w:numPr>
        <w:ind w:left="0"/>
        <w:jc w:val="both"/>
      </w:pPr>
      <w:r w:rsidRPr="002071CB">
        <w:t>Учиться совместно с учителем и другими учениками давать эмоциональную оценку деятельности класса на уроке.</w:t>
      </w:r>
    </w:p>
    <w:p w14:paraId="280CF3FF" w14:textId="77777777" w:rsidR="00AB49F5" w:rsidRPr="002071CB" w:rsidRDefault="00AB49F5" w:rsidP="00E31E8A">
      <w:pPr>
        <w:numPr>
          <w:ilvl w:val="0"/>
          <w:numId w:val="1"/>
        </w:numPr>
        <w:ind w:left="0"/>
        <w:jc w:val="both"/>
      </w:pPr>
      <w:r w:rsidRPr="002071CB">
        <w:t>Средством формирования этих действий служит технология оценивания образовательных достижений (учебных успехов).</w:t>
      </w:r>
    </w:p>
    <w:p w14:paraId="13F93E3A" w14:textId="77777777" w:rsidR="00AB49F5" w:rsidRPr="00510A98" w:rsidRDefault="00AB49F5" w:rsidP="00E31E8A">
      <w:pPr>
        <w:ind w:firstLine="708"/>
        <w:jc w:val="both"/>
        <w:rPr>
          <w:b/>
          <w:sz w:val="28"/>
          <w:szCs w:val="28"/>
        </w:rPr>
      </w:pPr>
      <w:r w:rsidRPr="00510A98">
        <w:rPr>
          <w:b/>
          <w:sz w:val="28"/>
          <w:szCs w:val="28"/>
        </w:rPr>
        <w:t>2. Познавательные УУД:</w:t>
      </w:r>
    </w:p>
    <w:p w14:paraId="5BD50093" w14:textId="77777777" w:rsidR="00AB49F5" w:rsidRPr="002071CB" w:rsidRDefault="00AB49F5" w:rsidP="00E31E8A">
      <w:pPr>
        <w:numPr>
          <w:ilvl w:val="0"/>
          <w:numId w:val="2"/>
        </w:numPr>
        <w:ind w:left="0"/>
        <w:jc w:val="both"/>
      </w:pPr>
      <w:r w:rsidRPr="002071CB">
        <w:t>Перерабатывать полученную информацию: делать выводы в результате совместной работы всего класса.</w:t>
      </w:r>
    </w:p>
    <w:p w14:paraId="1583E883" w14:textId="77777777" w:rsidR="00AB49F5" w:rsidRPr="002071CB" w:rsidRDefault="00AB49F5" w:rsidP="00E31E8A">
      <w:pPr>
        <w:numPr>
          <w:ilvl w:val="0"/>
          <w:numId w:val="2"/>
        </w:numPr>
        <w:ind w:left="0"/>
        <w:jc w:val="both"/>
      </w:pPr>
      <w:r w:rsidRPr="002071CB"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14:paraId="007BACA8" w14:textId="77777777" w:rsidR="00AB49F5" w:rsidRPr="00510A98" w:rsidRDefault="00AB49F5" w:rsidP="00E31E8A">
      <w:pPr>
        <w:ind w:firstLine="708"/>
        <w:jc w:val="both"/>
        <w:rPr>
          <w:b/>
          <w:sz w:val="28"/>
          <w:szCs w:val="28"/>
        </w:rPr>
      </w:pPr>
      <w:r w:rsidRPr="00510A98">
        <w:rPr>
          <w:sz w:val="28"/>
          <w:szCs w:val="28"/>
        </w:rPr>
        <w:t xml:space="preserve">   </w:t>
      </w:r>
      <w:r w:rsidRPr="00510A98">
        <w:rPr>
          <w:b/>
          <w:sz w:val="28"/>
          <w:szCs w:val="28"/>
        </w:rPr>
        <w:t>3. Коммуникативные УУД:</w:t>
      </w:r>
    </w:p>
    <w:p w14:paraId="239B4BF3" w14:textId="77777777" w:rsidR="00AB49F5" w:rsidRPr="002071CB" w:rsidRDefault="00AB49F5" w:rsidP="00E31E8A">
      <w:pPr>
        <w:numPr>
          <w:ilvl w:val="0"/>
          <w:numId w:val="3"/>
        </w:numPr>
        <w:ind w:left="0"/>
        <w:jc w:val="both"/>
      </w:pPr>
      <w:r w:rsidRPr="002071CB"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14:paraId="17BD757C" w14:textId="77777777" w:rsidR="00AB49F5" w:rsidRPr="002071CB" w:rsidRDefault="00AB49F5" w:rsidP="00E31E8A">
      <w:pPr>
        <w:numPr>
          <w:ilvl w:val="0"/>
          <w:numId w:val="3"/>
        </w:numPr>
        <w:ind w:left="0"/>
        <w:jc w:val="both"/>
      </w:pPr>
      <w:r w:rsidRPr="002071CB">
        <w:t>Слушать и понимать речь других.</w:t>
      </w:r>
    </w:p>
    <w:p w14:paraId="5A50CA9C" w14:textId="77777777" w:rsidR="00AB49F5" w:rsidRPr="002071CB" w:rsidRDefault="00AB49F5" w:rsidP="00E31E8A">
      <w:pPr>
        <w:numPr>
          <w:ilvl w:val="0"/>
          <w:numId w:val="3"/>
        </w:numPr>
        <w:ind w:left="0"/>
        <w:jc w:val="both"/>
      </w:pPr>
      <w:r w:rsidRPr="002071CB">
        <w:t>Средством формирования этих действий служит технология проблемного диалога (побуждающий и подводящий диалог).</w:t>
      </w:r>
    </w:p>
    <w:p w14:paraId="68799979" w14:textId="77777777" w:rsidR="00AB49F5" w:rsidRPr="002071CB" w:rsidRDefault="00AB49F5" w:rsidP="00E31E8A">
      <w:pPr>
        <w:numPr>
          <w:ilvl w:val="0"/>
          <w:numId w:val="3"/>
        </w:numPr>
        <w:ind w:left="0"/>
        <w:jc w:val="both"/>
      </w:pPr>
      <w:r w:rsidRPr="002071CB">
        <w:t>Совместно договариваться о правилах общения и поведения в школе и следовать им.</w:t>
      </w:r>
    </w:p>
    <w:p w14:paraId="1C01B48A" w14:textId="77777777" w:rsidR="00AB49F5" w:rsidRPr="002071CB" w:rsidRDefault="00AB49F5" w:rsidP="00E31E8A">
      <w:pPr>
        <w:numPr>
          <w:ilvl w:val="0"/>
          <w:numId w:val="3"/>
        </w:numPr>
        <w:ind w:left="0"/>
        <w:jc w:val="both"/>
      </w:pPr>
      <w:r w:rsidRPr="002071CB">
        <w:t>Учиться выполнять различные роли в группе (лидера, исполнителя, критика). Средством формирования этих действий служит организация работы в парах и малых группах (в приложении представлены варианты проведения уроков).</w:t>
      </w:r>
    </w:p>
    <w:p w14:paraId="0877D619" w14:textId="77777777" w:rsidR="00AB49F5" w:rsidRPr="002071CB" w:rsidRDefault="00AB49F5" w:rsidP="00E31E8A">
      <w:pPr>
        <w:ind w:firstLine="360"/>
        <w:jc w:val="both"/>
      </w:pPr>
      <w:r>
        <w:rPr>
          <w:b/>
          <w:sz w:val="28"/>
          <w:szCs w:val="28"/>
        </w:rPr>
        <w:t xml:space="preserve">   </w:t>
      </w:r>
      <w:r w:rsidRPr="00EA1BC0">
        <w:rPr>
          <w:b/>
          <w:sz w:val="28"/>
          <w:szCs w:val="28"/>
        </w:rPr>
        <w:t>Третий уровень результатов</w:t>
      </w:r>
      <w:r w:rsidR="003561A5">
        <w:t xml:space="preserve"> </w:t>
      </w:r>
      <w:r w:rsidRPr="002071CB">
        <w:t>– получение опыта самостоятельного общественного действия. Совместное образовательное производство детей и взрослых</w:t>
      </w:r>
    </w:p>
    <w:p w14:paraId="785D26E4" w14:textId="2E8FC507" w:rsidR="00AB49F5" w:rsidRPr="00B66131" w:rsidRDefault="00B66131" w:rsidP="00B66131">
      <w:pPr>
        <w:ind w:firstLine="360"/>
        <w:jc w:val="both"/>
        <w:rPr>
          <w:b/>
          <w:i/>
          <w:sz w:val="28"/>
          <w:szCs w:val="28"/>
        </w:rPr>
      </w:pPr>
      <w:r>
        <w:t xml:space="preserve">  </w:t>
      </w:r>
      <w:r w:rsidR="00AB49F5" w:rsidRPr="001645D2">
        <w:rPr>
          <w:b/>
          <w:i/>
          <w:sz w:val="28"/>
          <w:szCs w:val="28"/>
        </w:rPr>
        <w:t xml:space="preserve">Итоги </w:t>
      </w:r>
      <w:r w:rsidR="00AB49F5" w:rsidRPr="002071CB">
        <w:rPr>
          <w:b/>
          <w:i/>
        </w:rPr>
        <w:t xml:space="preserve">учёта </w:t>
      </w:r>
      <w:r w:rsidR="00AB49F5" w:rsidRPr="002071CB">
        <w:rPr>
          <w:i/>
        </w:rPr>
        <w:t>знаний</w:t>
      </w:r>
      <w:r w:rsidR="00AB49F5" w:rsidRPr="002071CB">
        <w:t xml:space="preserve">, умений, овладения обучающимися универсальных учебных действий подводятся </w:t>
      </w:r>
      <w:proofErr w:type="gramStart"/>
      <w:r w:rsidR="00AB49F5" w:rsidRPr="002071CB">
        <w:t>посредством  листов</w:t>
      </w:r>
      <w:proofErr w:type="gramEnd"/>
      <w:r w:rsidR="00AB49F5" w:rsidRPr="002071CB">
        <w:t xml:space="preserve"> педагогических наблюдений, опросников. Учет знаний и умений для контроля и оценки результатов освоения программы внеурочной деятельности происходит путем архивирования творческих работ обучающихся, накопления материалов по типу «портфолио».</w:t>
      </w:r>
    </w:p>
    <w:p w14:paraId="28A9E04E" w14:textId="77777777" w:rsidR="00AB49F5" w:rsidRPr="00B66131" w:rsidRDefault="00AB49F5" w:rsidP="00B66131">
      <w:pPr>
        <w:spacing w:after="100" w:afterAutospacing="1"/>
        <w:ind w:firstLine="709"/>
        <w:jc w:val="both"/>
      </w:pPr>
      <w:r w:rsidRPr="002071CB">
        <w:t>Контроль и оценка результатов освоения программы внеурочной деятельности зависит от тематики и содержания изучаемого раздела. Продуктивным будет контроль в процессе организации следующих форм деятельности: викторины, творческие конкурсы, ролевые игры, школьная научно-практическая конференция.</w:t>
      </w:r>
    </w:p>
    <w:p w14:paraId="180EE455" w14:textId="77777777" w:rsidR="00AB49F5" w:rsidRDefault="003561A5" w:rsidP="00E31E8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AB49F5" w:rsidRPr="001325EC">
        <w:rPr>
          <w:rFonts w:ascii="Times New Roman" w:hAnsi="Times New Roman"/>
          <w:b/>
          <w:sz w:val="28"/>
          <w:szCs w:val="28"/>
        </w:rPr>
        <w:t>. Описание ценностных ориентиров содержания программы</w:t>
      </w:r>
    </w:p>
    <w:p w14:paraId="0E5A5C1C" w14:textId="77777777" w:rsidR="00AB49F5" w:rsidRDefault="00AB49F5" w:rsidP="00E31E8A">
      <w:pPr>
        <w:suppressAutoHyphens/>
        <w:ind w:left="330"/>
        <w:jc w:val="both"/>
        <w:rPr>
          <w:sz w:val="28"/>
          <w:szCs w:val="28"/>
        </w:rPr>
      </w:pPr>
    </w:p>
    <w:p w14:paraId="3B8C5FBC" w14:textId="77777777" w:rsidR="00AB49F5" w:rsidRPr="002071CB" w:rsidRDefault="00AB49F5" w:rsidP="00E31E8A">
      <w:pPr>
        <w:suppressAutoHyphens/>
        <w:ind w:firstLine="708"/>
        <w:jc w:val="both"/>
      </w:pPr>
      <w:proofErr w:type="gramStart"/>
      <w:r w:rsidRPr="002071CB">
        <w:rPr>
          <w:b/>
          <w:sz w:val="28"/>
          <w:szCs w:val="28"/>
        </w:rPr>
        <w:t>Ценность  труда</w:t>
      </w:r>
      <w:proofErr w:type="gramEnd"/>
      <w:r w:rsidRPr="002071CB">
        <w:rPr>
          <w:b/>
          <w:sz w:val="28"/>
          <w:szCs w:val="28"/>
        </w:rPr>
        <w:t xml:space="preserve"> и творчества</w:t>
      </w:r>
      <w:r w:rsidRPr="002071CB">
        <w:t xml:space="preserve">. Труд – естественное условие человеческой </w:t>
      </w:r>
      <w:proofErr w:type="gramStart"/>
      <w:r w:rsidRPr="002071CB">
        <w:t>жизни,  состояние</w:t>
      </w:r>
      <w:proofErr w:type="gramEnd"/>
      <w:r w:rsidRPr="002071CB">
        <w:t xml:space="preserve"> нормального человеческого существования. Особую </w:t>
      </w:r>
      <w:proofErr w:type="gramStart"/>
      <w:r w:rsidRPr="002071CB">
        <w:t>роль  в</w:t>
      </w:r>
      <w:proofErr w:type="gramEnd"/>
      <w:r w:rsidRPr="002071CB">
        <w:t xml:space="preserve"> развитии трудолюбия ребёнка играет его учебная деятельность. В процессе её организации у ребёнка развиваются организованность, </w:t>
      </w:r>
      <w:r w:rsidRPr="002071CB">
        <w:lastRenderedPageBreak/>
        <w:t xml:space="preserve">целеустремлённость, ответственность, самостоятельность, формируется ценностное отношение к </w:t>
      </w:r>
      <w:proofErr w:type="gramStart"/>
      <w:r w:rsidRPr="002071CB">
        <w:t>труду  в</w:t>
      </w:r>
      <w:proofErr w:type="gramEnd"/>
      <w:r w:rsidRPr="002071CB">
        <w:t xml:space="preserve"> целом.</w:t>
      </w:r>
    </w:p>
    <w:p w14:paraId="134186AB" w14:textId="77777777" w:rsidR="00AB49F5" w:rsidRPr="00724B67" w:rsidRDefault="00AB49F5" w:rsidP="00E31E8A">
      <w:pPr>
        <w:suppressAutoHyphens/>
        <w:ind w:firstLine="708"/>
        <w:jc w:val="both"/>
        <w:rPr>
          <w:sz w:val="28"/>
          <w:szCs w:val="28"/>
        </w:rPr>
      </w:pPr>
      <w:proofErr w:type="gramStart"/>
      <w:r w:rsidRPr="00793D3D">
        <w:rPr>
          <w:b/>
          <w:sz w:val="28"/>
          <w:szCs w:val="28"/>
        </w:rPr>
        <w:t>Ценность  человечества</w:t>
      </w:r>
      <w:proofErr w:type="gramEnd"/>
      <w:r w:rsidRPr="002071CB">
        <w:t xml:space="preserve">. Осознание ребёнком себя не только гражданином России, но и частью мирового сообщества, </w:t>
      </w:r>
      <w:proofErr w:type="gramStart"/>
      <w:r w:rsidRPr="002071CB">
        <w:t>для  существования</w:t>
      </w:r>
      <w:proofErr w:type="gramEnd"/>
      <w:r w:rsidRPr="002071CB">
        <w:t xml:space="preserve">   и  прогресса которого необходимы мир,  сотрудничество, толерантность, уважение к людям.</w:t>
      </w:r>
      <w:r w:rsidRPr="00975B6A">
        <w:rPr>
          <w:sz w:val="28"/>
          <w:szCs w:val="28"/>
        </w:rPr>
        <w:t xml:space="preserve"> </w:t>
      </w:r>
    </w:p>
    <w:p w14:paraId="53D7F9A7" w14:textId="77777777" w:rsidR="00AB49F5" w:rsidRPr="002071CB" w:rsidRDefault="00AB49F5" w:rsidP="00E31E8A">
      <w:pPr>
        <w:suppressAutoHyphens/>
        <w:ind w:firstLine="708"/>
        <w:jc w:val="both"/>
      </w:pPr>
      <w:proofErr w:type="gramStart"/>
      <w:r w:rsidRPr="00793D3D">
        <w:rPr>
          <w:b/>
          <w:sz w:val="28"/>
          <w:szCs w:val="28"/>
        </w:rPr>
        <w:t>Ценность  гражданственности</w:t>
      </w:r>
      <w:proofErr w:type="gramEnd"/>
      <w:r w:rsidRPr="00793D3D">
        <w:rPr>
          <w:b/>
          <w:sz w:val="28"/>
          <w:szCs w:val="28"/>
        </w:rPr>
        <w:t xml:space="preserve"> и патриотизма</w:t>
      </w:r>
      <w:r w:rsidRPr="00975B6A">
        <w:rPr>
          <w:sz w:val="28"/>
          <w:szCs w:val="28"/>
        </w:rPr>
        <w:t xml:space="preserve"> </w:t>
      </w:r>
      <w:r w:rsidRPr="002071CB">
        <w:t>– осознание себя как члена общества, народа, представителя страны, государства; чувство ответственности за  настоящее и  будущее;  интерес к своей стране: её истории, языку, культуре, её жизни и её народу.</w:t>
      </w:r>
    </w:p>
    <w:p w14:paraId="1F9169F7" w14:textId="77777777" w:rsidR="00AB49F5" w:rsidRPr="002071CB" w:rsidRDefault="00AB49F5" w:rsidP="00E31E8A">
      <w:pPr>
        <w:widowControl w:val="0"/>
        <w:autoSpaceDE w:val="0"/>
        <w:autoSpaceDN w:val="0"/>
        <w:adjustRightInd w:val="0"/>
        <w:ind w:right="71" w:firstLine="708"/>
        <w:jc w:val="both"/>
      </w:pPr>
      <w:proofErr w:type="gramStart"/>
      <w:r w:rsidRPr="00793D3D">
        <w:rPr>
          <w:b/>
          <w:bCs/>
          <w:sz w:val="28"/>
          <w:szCs w:val="28"/>
        </w:rPr>
        <w:t xml:space="preserve">Ценность </w:t>
      </w:r>
      <w:r w:rsidRPr="00793D3D">
        <w:rPr>
          <w:b/>
          <w:bCs/>
          <w:spacing w:val="11"/>
          <w:sz w:val="28"/>
          <w:szCs w:val="28"/>
        </w:rPr>
        <w:t xml:space="preserve"> </w:t>
      </w:r>
      <w:r w:rsidRPr="00D639BD">
        <w:rPr>
          <w:b/>
          <w:bCs/>
          <w:sz w:val="28"/>
          <w:szCs w:val="28"/>
        </w:rPr>
        <w:t>общения</w:t>
      </w:r>
      <w:proofErr w:type="gramEnd"/>
      <w:r w:rsidRPr="002071CB">
        <w:rPr>
          <w:bCs/>
        </w:rPr>
        <w:t xml:space="preserve"> </w:t>
      </w:r>
      <w:r w:rsidRPr="002071CB">
        <w:rPr>
          <w:bCs/>
          <w:spacing w:val="15"/>
        </w:rPr>
        <w:t xml:space="preserve"> </w:t>
      </w:r>
      <w:r w:rsidRPr="002071CB">
        <w:t>–</w:t>
      </w:r>
      <w:r w:rsidRPr="002071CB">
        <w:rPr>
          <w:spacing w:val="34"/>
        </w:rPr>
        <w:t xml:space="preserve"> </w:t>
      </w:r>
      <w:r w:rsidRPr="002071CB">
        <w:rPr>
          <w:w w:val="115"/>
        </w:rPr>
        <w:t>понимание</w:t>
      </w:r>
      <w:r w:rsidRPr="002071CB">
        <w:rPr>
          <w:spacing w:val="-20"/>
          <w:w w:val="115"/>
        </w:rPr>
        <w:t xml:space="preserve"> </w:t>
      </w:r>
      <w:r w:rsidRPr="002071CB">
        <w:rPr>
          <w:w w:val="115"/>
        </w:rPr>
        <w:t>важности</w:t>
      </w:r>
      <w:r w:rsidRPr="002071CB">
        <w:rPr>
          <w:spacing w:val="-8"/>
          <w:w w:val="115"/>
        </w:rPr>
        <w:t xml:space="preserve"> </w:t>
      </w:r>
      <w:r w:rsidRPr="002071CB">
        <w:rPr>
          <w:w w:val="115"/>
        </w:rPr>
        <w:t>общения</w:t>
      </w:r>
      <w:r w:rsidRPr="002071CB">
        <w:rPr>
          <w:spacing w:val="-16"/>
          <w:w w:val="115"/>
        </w:rPr>
        <w:t xml:space="preserve"> </w:t>
      </w:r>
      <w:r w:rsidRPr="002071CB">
        <w:rPr>
          <w:w w:val="115"/>
        </w:rPr>
        <w:t>как</w:t>
      </w:r>
      <w:r w:rsidRPr="002071CB">
        <w:rPr>
          <w:spacing w:val="29"/>
          <w:w w:val="115"/>
        </w:rPr>
        <w:t xml:space="preserve"> </w:t>
      </w:r>
      <w:r w:rsidRPr="002071CB">
        <w:rPr>
          <w:w w:val="115"/>
        </w:rPr>
        <w:t xml:space="preserve">значимой </w:t>
      </w:r>
      <w:r w:rsidRPr="002071CB">
        <w:rPr>
          <w:w w:val="116"/>
        </w:rPr>
        <w:t>составляющей жизни</w:t>
      </w:r>
      <w:r w:rsidRPr="002071CB">
        <w:rPr>
          <w:spacing w:val="53"/>
          <w:w w:val="116"/>
        </w:rPr>
        <w:t xml:space="preserve"> </w:t>
      </w:r>
      <w:r w:rsidRPr="002071CB">
        <w:rPr>
          <w:w w:val="116"/>
        </w:rPr>
        <w:t>общества,</w:t>
      </w:r>
      <w:r w:rsidRPr="002071CB">
        <w:rPr>
          <w:spacing w:val="3"/>
          <w:w w:val="116"/>
        </w:rPr>
        <w:t xml:space="preserve"> </w:t>
      </w:r>
      <w:r w:rsidRPr="002071CB">
        <w:rPr>
          <w:w w:val="116"/>
        </w:rPr>
        <w:t xml:space="preserve">как </w:t>
      </w:r>
      <w:r w:rsidRPr="002071CB">
        <w:rPr>
          <w:spacing w:val="2"/>
          <w:w w:val="116"/>
        </w:rPr>
        <w:t xml:space="preserve"> </w:t>
      </w:r>
      <w:r w:rsidRPr="002071CB">
        <w:t xml:space="preserve">одного </w:t>
      </w:r>
      <w:r w:rsidRPr="002071CB">
        <w:rPr>
          <w:spacing w:val="47"/>
        </w:rPr>
        <w:t xml:space="preserve"> </w:t>
      </w:r>
      <w:r w:rsidRPr="002071CB">
        <w:t xml:space="preserve">из </w:t>
      </w:r>
      <w:r w:rsidRPr="002071CB">
        <w:rPr>
          <w:spacing w:val="29"/>
        </w:rPr>
        <w:t xml:space="preserve"> </w:t>
      </w:r>
      <w:r w:rsidRPr="002071CB">
        <w:rPr>
          <w:w w:val="112"/>
        </w:rPr>
        <w:t xml:space="preserve">основополагающих </w:t>
      </w:r>
      <w:r w:rsidRPr="002071CB">
        <w:rPr>
          <w:w w:val="111"/>
        </w:rPr>
        <w:t>элементов</w:t>
      </w:r>
      <w:r w:rsidRPr="002071CB">
        <w:rPr>
          <w:spacing w:val="-5"/>
          <w:w w:val="111"/>
        </w:rPr>
        <w:t xml:space="preserve"> </w:t>
      </w:r>
      <w:r w:rsidRPr="002071CB">
        <w:rPr>
          <w:w w:val="117"/>
        </w:rPr>
        <w:t>культуры.</w:t>
      </w:r>
    </w:p>
    <w:p w14:paraId="289AEA98" w14:textId="77777777" w:rsidR="00AB49F5" w:rsidRDefault="00AB49F5" w:rsidP="00E31E8A">
      <w:pPr>
        <w:jc w:val="center"/>
        <w:rPr>
          <w:b/>
          <w:sz w:val="28"/>
          <w:szCs w:val="28"/>
        </w:rPr>
      </w:pPr>
    </w:p>
    <w:p w14:paraId="5A269618" w14:textId="5C865C1B" w:rsidR="00AB49F5" w:rsidRDefault="00AB49F5" w:rsidP="001C1739">
      <w:r>
        <w:t xml:space="preserve">                                         </w:t>
      </w:r>
    </w:p>
    <w:p w14:paraId="1558FE7F" w14:textId="77777777" w:rsidR="00AB49F5" w:rsidRDefault="00AB49F5" w:rsidP="00BB29B6">
      <w:pPr>
        <w:jc w:val="center"/>
        <w:rPr>
          <w:b/>
          <w:color w:val="000000"/>
          <w:sz w:val="28"/>
          <w:szCs w:val="34"/>
        </w:rPr>
      </w:pPr>
      <w:r>
        <w:rPr>
          <w:b/>
          <w:color w:val="000000"/>
          <w:sz w:val="28"/>
          <w:szCs w:val="34"/>
        </w:rPr>
        <w:t>Содержание курса</w:t>
      </w:r>
    </w:p>
    <w:p w14:paraId="12281792" w14:textId="77777777" w:rsidR="00AB49F5" w:rsidRDefault="00AB49F5" w:rsidP="00330FB2">
      <w:pPr>
        <w:jc w:val="both"/>
      </w:pPr>
      <w:r>
        <w:t xml:space="preserve">          </w:t>
      </w:r>
      <w:r>
        <w:rPr>
          <w:b/>
        </w:rPr>
        <w:t xml:space="preserve">                                                                             </w:t>
      </w:r>
      <w:r>
        <w:t xml:space="preserve">     </w:t>
      </w:r>
    </w:p>
    <w:tbl>
      <w:tblPr>
        <w:tblW w:w="8951" w:type="dxa"/>
        <w:tblInd w:w="-196" w:type="dxa"/>
        <w:tblLayout w:type="fixed"/>
        <w:tblLook w:val="0000" w:firstRow="0" w:lastRow="0" w:firstColumn="0" w:lastColumn="0" w:noHBand="0" w:noVBand="0"/>
      </w:tblPr>
      <w:tblGrid>
        <w:gridCol w:w="730"/>
        <w:gridCol w:w="5811"/>
        <w:gridCol w:w="2410"/>
      </w:tblGrid>
      <w:tr w:rsidR="00AB49F5" w14:paraId="5BDA49FD" w14:textId="77777777" w:rsidTr="005B76DC">
        <w:trPr>
          <w:trHeight w:val="276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CEFD1" w14:textId="77777777" w:rsidR="00AB49F5" w:rsidRPr="00313D3B" w:rsidRDefault="00AB49F5" w:rsidP="005B76DC">
            <w:pPr>
              <w:snapToGrid w:val="0"/>
              <w:ind w:left="187" w:hanging="187"/>
              <w:jc w:val="center"/>
              <w:rPr>
                <w:bCs/>
              </w:rPr>
            </w:pPr>
            <w:r w:rsidRPr="00313D3B">
              <w:rPr>
                <w:bCs/>
              </w:rPr>
              <w:t xml:space="preserve">№п/п    </w:t>
            </w: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8EC1C" w14:textId="77777777" w:rsidR="00AB49F5" w:rsidRPr="00313D3B" w:rsidRDefault="00AB49F5" w:rsidP="005B76DC">
            <w:pPr>
              <w:snapToGrid w:val="0"/>
              <w:jc w:val="center"/>
              <w:rPr>
                <w:bCs/>
              </w:rPr>
            </w:pPr>
            <w:r w:rsidRPr="00313D3B">
              <w:rPr>
                <w:bCs/>
              </w:rPr>
              <w:t xml:space="preserve">  Раздел     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F6B713" w14:textId="77777777" w:rsidR="00AB49F5" w:rsidRPr="00313D3B" w:rsidRDefault="00AB49F5" w:rsidP="005B76DC">
            <w:pPr>
              <w:snapToGrid w:val="0"/>
              <w:jc w:val="center"/>
              <w:rPr>
                <w:bCs/>
              </w:rPr>
            </w:pPr>
            <w:r w:rsidRPr="00313D3B">
              <w:rPr>
                <w:bCs/>
              </w:rPr>
              <w:t>Кол-во часов</w:t>
            </w:r>
          </w:p>
        </w:tc>
      </w:tr>
      <w:tr w:rsidR="00AB49F5" w14:paraId="0F7842EE" w14:textId="77777777" w:rsidTr="005B76DC">
        <w:trPr>
          <w:trHeight w:val="276"/>
        </w:trPr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05552F0" w14:textId="77777777" w:rsidR="00AB49F5" w:rsidRPr="00313D3B" w:rsidRDefault="00AB49F5" w:rsidP="005B76DC">
            <w:pPr>
              <w:snapToGrid w:val="0"/>
              <w:ind w:left="187" w:hanging="187"/>
              <w:jc w:val="center"/>
              <w:rPr>
                <w:bCs/>
              </w:rPr>
            </w:pPr>
          </w:p>
        </w:tc>
        <w:tc>
          <w:tcPr>
            <w:tcW w:w="581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45BADD5" w14:textId="77777777" w:rsidR="00AB49F5" w:rsidRPr="00313D3B" w:rsidRDefault="00AB49F5" w:rsidP="005B76DC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28ACC2" w14:textId="77777777" w:rsidR="00AB49F5" w:rsidRPr="00313D3B" w:rsidRDefault="00AB49F5" w:rsidP="005B76DC">
            <w:pPr>
              <w:snapToGrid w:val="0"/>
              <w:jc w:val="center"/>
              <w:rPr>
                <w:bCs/>
              </w:rPr>
            </w:pPr>
          </w:p>
        </w:tc>
      </w:tr>
      <w:tr w:rsidR="00AB49F5" w14:paraId="12B642B3" w14:textId="77777777" w:rsidTr="005B76DC">
        <w:trPr>
          <w:trHeight w:val="245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13AC5DA2" w14:textId="77777777" w:rsidR="00AB49F5" w:rsidRPr="00313D3B" w:rsidRDefault="00AB49F5" w:rsidP="00330FB2">
            <w:pPr>
              <w:numPr>
                <w:ilvl w:val="0"/>
                <w:numId w:val="18"/>
              </w:numPr>
              <w:suppressAutoHyphens/>
              <w:snapToGrid w:val="0"/>
              <w:ind w:left="0"/>
              <w:jc w:val="both"/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</w:tcPr>
          <w:p w14:paraId="5690DA08" w14:textId="77777777" w:rsidR="00AB49F5" w:rsidRPr="00313D3B" w:rsidRDefault="00AB49F5" w:rsidP="00715922">
            <w:pPr>
              <w:snapToGrid w:val="0"/>
              <w:jc w:val="both"/>
            </w:pPr>
            <w:r w:rsidRPr="00313D3B">
              <w:t>Введение в мир профессий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093801" w14:textId="77777777" w:rsidR="00AB49F5" w:rsidRPr="00313D3B" w:rsidRDefault="00963686" w:rsidP="005B76DC">
            <w:pPr>
              <w:snapToGrid w:val="0"/>
              <w:jc w:val="center"/>
            </w:pPr>
            <w:r>
              <w:t>7</w:t>
            </w:r>
          </w:p>
        </w:tc>
      </w:tr>
      <w:tr w:rsidR="00AB49F5" w14:paraId="56E389FD" w14:textId="77777777" w:rsidTr="005B76DC">
        <w:trPr>
          <w:trHeight w:val="245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752999AD" w14:textId="77777777" w:rsidR="00AB49F5" w:rsidRDefault="00AB49F5" w:rsidP="00330FB2">
            <w:pPr>
              <w:numPr>
                <w:ilvl w:val="0"/>
                <w:numId w:val="18"/>
              </w:numPr>
              <w:suppressAutoHyphens/>
              <w:snapToGrid w:val="0"/>
              <w:ind w:left="0"/>
              <w:jc w:val="both"/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</w:tcPr>
          <w:p w14:paraId="57F97B15" w14:textId="77777777" w:rsidR="00AB49F5" w:rsidRDefault="00AB49F5" w:rsidP="005B76DC">
            <w:pPr>
              <w:snapToGrid w:val="0"/>
              <w:jc w:val="both"/>
            </w:pPr>
            <w:r>
              <w:t>Профессии в школе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F3AA93" w14:textId="77777777" w:rsidR="00AB49F5" w:rsidRDefault="00654ED6" w:rsidP="005B76DC">
            <w:pPr>
              <w:snapToGrid w:val="0"/>
              <w:jc w:val="center"/>
            </w:pPr>
            <w:r>
              <w:t>5</w:t>
            </w:r>
          </w:p>
        </w:tc>
      </w:tr>
      <w:tr w:rsidR="00150617" w14:paraId="43DF030A" w14:textId="77777777" w:rsidTr="005B76DC">
        <w:trPr>
          <w:trHeight w:val="245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72319EC6" w14:textId="77777777" w:rsidR="00150617" w:rsidRDefault="00150617" w:rsidP="00330FB2">
            <w:pPr>
              <w:numPr>
                <w:ilvl w:val="0"/>
                <w:numId w:val="18"/>
              </w:numPr>
              <w:suppressAutoHyphens/>
              <w:snapToGrid w:val="0"/>
              <w:ind w:left="0"/>
              <w:jc w:val="both"/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</w:tcPr>
          <w:p w14:paraId="74A51966" w14:textId="77777777" w:rsidR="00150617" w:rsidRDefault="00150617" w:rsidP="00150617">
            <w:pPr>
              <w:snapToGrid w:val="0"/>
              <w:jc w:val="both"/>
            </w:pPr>
            <w:r>
              <w:t xml:space="preserve">Профессия моих родителей 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CC477A" w14:textId="77777777" w:rsidR="00150617" w:rsidRDefault="00715922" w:rsidP="005B76DC">
            <w:pPr>
              <w:snapToGrid w:val="0"/>
              <w:jc w:val="center"/>
            </w:pPr>
            <w:r>
              <w:t>6</w:t>
            </w:r>
          </w:p>
        </w:tc>
      </w:tr>
      <w:tr w:rsidR="00AB49F5" w14:paraId="5F21641E" w14:textId="77777777" w:rsidTr="005B76DC">
        <w:trPr>
          <w:trHeight w:val="22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469E0" w14:textId="77777777" w:rsidR="00AB49F5" w:rsidRDefault="00AB49F5" w:rsidP="00330FB2">
            <w:pPr>
              <w:numPr>
                <w:ilvl w:val="0"/>
                <w:numId w:val="18"/>
              </w:numPr>
              <w:suppressAutoHyphens/>
              <w:snapToGrid w:val="0"/>
              <w:ind w:left="0"/>
              <w:jc w:val="both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EAF03" w14:textId="77777777" w:rsidR="00AB49F5" w:rsidRDefault="00AB49F5" w:rsidP="00715922">
            <w:pPr>
              <w:snapToGrid w:val="0"/>
              <w:jc w:val="both"/>
            </w:pPr>
            <w:r>
              <w:t>Знакомство с  различными  профессиями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ECCA7F" w14:textId="77777777" w:rsidR="00AB49F5" w:rsidRDefault="00DB1544" w:rsidP="005B76DC">
            <w:pPr>
              <w:snapToGrid w:val="0"/>
              <w:jc w:val="center"/>
            </w:pPr>
            <w:r>
              <w:t>12</w:t>
            </w:r>
          </w:p>
        </w:tc>
      </w:tr>
      <w:tr w:rsidR="00AB49F5" w14:paraId="349F4D2D" w14:textId="77777777" w:rsidTr="005B76DC">
        <w:trPr>
          <w:trHeight w:val="245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1F0AC804" w14:textId="77777777" w:rsidR="00AB49F5" w:rsidRDefault="00AB49F5" w:rsidP="00330FB2">
            <w:pPr>
              <w:numPr>
                <w:ilvl w:val="0"/>
                <w:numId w:val="18"/>
              </w:numPr>
              <w:suppressAutoHyphens/>
              <w:snapToGrid w:val="0"/>
              <w:ind w:left="0"/>
              <w:jc w:val="both"/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</w:tcPr>
          <w:p w14:paraId="7BA7F141" w14:textId="77777777" w:rsidR="00AB49F5" w:rsidRDefault="00AB49F5" w:rsidP="005B76DC">
            <w:pPr>
              <w:snapToGrid w:val="0"/>
              <w:jc w:val="both"/>
            </w:pPr>
            <w:r>
              <w:t xml:space="preserve">Проект </w:t>
            </w:r>
            <w:r w:rsidR="00715922">
              <w:t xml:space="preserve">–сочинений «Кем быть? Каким быть?» 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DF4678" w14:textId="77777777" w:rsidR="00AB49F5" w:rsidRDefault="00715922" w:rsidP="005B76DC">
            <w:pPr>
              <w:snapToGrid w:val="0"/>
              <w:jc w:val="center"/>
            </w:pPr>
            <w:r>
              <w:t>2</w:t>
            </w:r>
          </w:p>
        </w:tc>
      </w:tr>
      <w:tr w:rsidR="00AB49F5" w14:paraId="18D5B37E" w14:textId="77777777" w:rsidTr="005B76DC">
        <w:trPr>
          <w:trHeight w:val="245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5E607A42" w14:textId="77777777" w:rsidR="00AB49F5" w:rsidRDefault="00AB49F5" w:rsidP="00330FB2">
            <w:pPr>
              <w:numPr>
                <w:ilvl w:val="0"/>
                <w:numId w:val="18"/>
              </w:numPr>
              <w:suppressAutoHyphens/>
              <w:snapToGrid w:val="0"/>
              <w:ind w:left="0"/>
              <w:jc w:val="both"/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</w:tcPr>
          <w:p w14:paraId="363F17AF" w14:textId="77777777" w:rsidR="00AB49F5" w:rsidRDefault="00715922" w:rsidP="005B76DC">
            <w:pPr>
              <w:snapToGrid w:val="0"/>
              <w:jc w:val="both"/>
            </w:pPr>
            <w:r>
              <w:t>Конкурс рисунков.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7C6905" w14:textId="77777777" w:rsidR="00AB49F5" w:rsidRDefault="00DB1544" w:rsidP="005B76DC">
            <w:pPr>
              <w:snapToGrid w:val="0"/>
              <w:jc w:val="center"/>
            </w:pPr>
            <w:r>
              <w:t>1</w:t>
            </w:r>
          </w:p>
        </w:tc>
      </w:tr>
      <w:tr w:rsidR="00AB49F5" w14:paraId="73ED33F2" w14:textId="77777777" w:rsidTr="005B76DC">
        <w:trPr>
          <w:trHeight w:val="245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5953B7F9" w14:textId="77777777" w:rsidR="00AB49F5" w:rsidRDefault="00AB49F5" w:rsidP="00330FB2">
            <w:pPr>
              <w:numPr>
                <w:ilvl w:val="0"/>
                <w:numId w:val="18"/>
              </w:numPr>
              <w:suppressAutoHyphens/>
              <w:snapToGrid w:val="0"/>
              <w:ind w:left="0"/>
              <w:jc w:val="both"/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</w:tcPr>
          <w:p w14:paraId="7BC5A511" w14:textId="77777777" w:rsidR="00AB49F5" w:rsidRDefault="00715922" w:rsidP="005B76DC">
            <w:pPr>
              <w:snapToGrid w:val="0"/>
              <w:jc w:val="both"/>
            </w:pPr>
            <w:r>
              <w:t>Итоговое мероприятие.</w:t>
            </w:r>
            <w:r w:rsidR="00AB49F5">
              <w:t xml:space="preserve">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5A86AB" w14:textId="77777777" w:rsidR="00AB49F5" w:rsidRDefault="00AB49F5" w:rsidP="005B76DC">
            <w:pPr>
              <w:snapToGrid w:val="0"/>
              <w:jc w:val="center"/>
            </w:pPr>
            <w:r>
              <w:t>1</w:t>
            </w:r>
          </w:p>
        </w:tc>
      </w:tr>
      <w:tr w:rsidR="00AB49F5" w14:paraId="3ADC374D" w14:textId="77777777" w:rsidTr="005B76DC">
        <w:trPr>
          <w:trHeight w:val="245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6DEEC558" w14:textId="77777777" w:rsidR="00AB49F5" w:rsidRDefault="00AB49F5" w:rsidP="00330FB2">
            <w:pPr>
              <w:numPr>
                <w:ilvl w:val="0"/>
                <w:numId w:val="18"/>
              </w:numPr>
              <w:suppressAutoHyphens/>
              <w:snapToGrid w:val="0"/>
              <w:ind w:left="0"/>
              <w:jc w:val="both"/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</w:tcPr>
          <w:p w14:paraId="7C15B9AD" w14:textId="77777777" w:rsidR="00AB49F5" w:rsidRDefault="00AB49F5" w:rsidP="005B76DC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Итого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8113A9" w14:textId="77777777" w:rsidR="00AB49F5" w:rsidRDefault="00ED241A" w:rsidP="007159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34 </w:t>
            </w:r>
            <w:r w:rsidR="00715922">
              <w:rPr>
                <w:b/>
                <w:bCs/>
              </w:rPr>
              <w:t>часа.</w:t>
            </w:r>
          </w:p>
        </w:tc>
      </w:tr>
    </w:tbl>
    <w:p w14:paraId="2D4256F2" w14:textId="77777777" w:rsidR="00715922" w:rsidRDefault="00715922" w:rsidP="00B6613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650E50D0" w14:textId="77777777" w:rsidR="00A52642" w:rsidRDefault="00A52642" w:rsidP="00B6613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713F1FAA" w14:textId="77777777" w:rsidR="00A52642" w:rsidRDefault="00A52642" w:rsidP="00B6613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1DAEB060" w14:textId="77777777" w:rsidR="00A52642" w:rsidRDefault="00A52642" w:rsidP="00B6613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51B110D7" w14:textId="29886B5A" w:rsidR="00A52642" w:rsidRDefault="00A52642" w:rsidP="00B6613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718B129D" w14:textId="7F5616B4" w:rsidR="00BB29B6" w:rsidRDefault="00BB29B6" w:rsidP="00B6613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24B1F965" w14:textId="5AB950DC" w:rsidR="00BB29B6" w:rsidRDefault="00BB29B6" w:rsidP="00B6613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125FF878" w14:textId="06CBC054" w:rsidR="00BB29B6" w:rsidRDefault="00BB29B6" w:rsidP="00B6613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519E1AD9" w14:textId="3978E9D9" w:rsidR="00BB29B6" w:rsidRDefault="00BB29B6" w:rsidP="00B6613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6EAFFCB3" w14:textId="707E5B2E" w:rsidR="00BB29B6" w:rsidRDefault="00BB29B6" w:rsidP="00B6613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3A7CF32A" w14:textId="66896B0C" w:rsidR="00BB29B6" w:rsidRDefault="00BB29B6" w:rsidP="00B6613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40DC8E91" w14:textId="68561708" w:rsidR="00BB29B6" w:rsidRDefault="00BB29B6" w:rsidP="00B6613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49BE7D40" w14:textId="2BD7D6F2" w:rsidR="00BB29B6" w:rsidRDefault="00BB29B6" w:rsidP="00B6613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125DBB76" w14:textId="30ED6487" w:rsidR="00BB29B6" w:rsidRDefault="00BB29B6" w:rsidP="00B6613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1E364D89" w14:textId="244946FB" w:rsidR="00BB29B6" w:rsidRDefault="00BB29B6" w:rsidP="00B6613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2A34C63B" w14:textId="45A57E01" w:rsidR="00BB29B6" w:rsidRDefault="00BB29B6" w:rsidP="00B6613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78DFCB85" w14:textId="3C8FA162" w:rsidR="00BB29B6" w:rsidRDefault="00BB29B6" w:rsidP="00B6613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6D2EEE03" w14:textId="3C6DD8E2" w:rsidR="00BB29B6" w:rsidRDefault="00BB29B6" w:rsidP="00B6613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5D26303D" w14:textId="1D1581B5" w:rsidR="00BB29B6" w:rsidRDefault="00BB29B6" w:rsidP="00B6613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5D1DC5A8" w14:textId="5A34B41E" w:rsidR="00BB29B6" w:rsidRDefault="00BB29B6" w:rsidP="00B6613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32EEC6EE" w14:textId="0D525EBF" w:rsidR="00BB29B6" w:rsidRDefault="00BB29B6" w:rsidP="00B6613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2C098766" w14:textId="049C2EDF" w:rsidR="00BB29B6" w:rsidRDefault="00BB29B6" w:rsidP="00B6613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76BEDA2E" w14:textId="12C50742" w:rsidR="00BB29B6" w:rsidRDefault="00BB29B6" w:rsidP="00B6613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0DCB512C" w14:textId="0E3474B0" w:rsidR="00BB29B6" w:rsidRDefault="00BB29B6" w:rsidP="00B6613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0D6D311F" w14:textId="77777777" w:rsidR="002C5889" w:rsidRDefault="002C5889" w:rsidP="00B6613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10DFEA44" w14:textId="77777777" w:rsidR="00A52642" w:rsidRDefault="00A52642" w:rsidP="00B6613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792AE43A" w14:textId="10A1CBB8" w:rsidR="00AB49F5" w:rsidRDefault="0001073A" w:rsidP="00A52642">
      <w:pPr>
        <w:pStyle w:val="a5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</w:rPr>
      </w:pPr>
      <w:r w:rsidRPr="00A52642">
        <w:rPr>
          <w:rFonts w:ascii="Times New Roman" w:hAnsi="Times New Roman" w:cs="Times New Roman"/>
          <w:b/>
          <w:sz w:val="28"/>
          <w:szCs w:val="28"/>
        </w:rPr>
        <w:t>Календарно- т</w:t>
      </w:r>
      <w:r w:rsidR="00715922" w:rsidRPr="00A52642">
        <w:rPr>
          <w:rFonts w:ascii="Times New Roman" w:hAnsi="Times New Roman" w:cs="Times New Roman"/>
          <w:b/>
          <w:sz w:val="28"/>
          <w:szCs w:val="28"/>
        </w:rPr>
        <w:t xml:space="preserve">ематическое планирование курса </w:t>
      </w:r>
      <w:r w:rsidR="00AB49F5" w:rsidRPr="00A52642">
        <w:rPr>
          <w:rFonts w:ascii="Times New Roman" w:hAnsi="Times New Roman" w:cs="Times New Roman"/>
          <w:b/>
          <w:sz w:val="28"/>
          <w:szCs w:val="28"/>
        </w:rPr>
        <w:t>«</w:t>
      </w:r>
      <w:r w:rsidR="00BB29B6" w:rsidRPr="00BB29B6">
        <w:rPr>
          <w:rFonts w:ascii="Times New Roman" w:hAnsi="Times New Roman"/>
          <w:b/>
          <w:bCs/>
          <w:sz w:val="28"/>
          <w:szCs w:val="28"/>
        </w:rPr>
        <w:t>Профориентация</w:t>
      </w:r>
      <w:r w:rsidR="003561A5" w:rsidRPr="00BB29B6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3561A5" w:rsidRPr="00A526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8287BE" w14:textId="77777777" w:rsidR="003561A5" w:rsidRPr="003561A5" w:rsidRDefault="003561A5" w:rsidP="00A5264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1039" w:tblpY="23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5946"/>
        <w:gridCol w:w="992"/>
        <w:gridCol w:w="993"/>
        <w:gridCol w:w="1134"/>
      </w:tblGrid>
      <w:tr w:rsidR="00BB29B6" w:rsidRPr="001C1739" w14:paraId="3B314384" w14:textId="4B39E3FF" w:rsidTr="00BB29B6">
        <w:trPr>
          <w:trHeight w:val="475"/>
        </w:trPr>
        <w:tc>
          <w:tcPr>
            <w:tcW w:w="717" w:type="dxa"/>
            <w:vMerge w:val="restart"/>
          </w:tcPr>
          <w:p w14:paraId="09B2984F" w14:textId="77777777" w:rsidR="00DB4D43" w:rsidRDefault="00DB4D43" w:rsidP="00BB29B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9E7BD6" w14:textId="0ACA307B" w:rsidR="00BB29B6" w:rsidRPr="00BB29B6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9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 п\п</w:t>
            </w:r>
          </w:p>
        </w:tc>
        <w:tc>
          <w:tcPr>
            <w:tcW w:w="5946" w:type="dxa"/>
            <w:vMerge w:val="restart"/>
          </w:tcPr>
          <w:p w14:paraId="7B62725C" w14:textId="77777777" w:rsidR="00DB4D43" w:rsidRDefault="00DB4D43" w:rsidP="00BB29B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01854D" w14:textId="4A56B4C9" w:rsidR="00BB29B6" w:rsidRPr="00BB29B6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9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992" w:type="dxa"/>
            <w:vMerge w:val="restart"/>
          </w:tcPr>
          <w:p w14:paraId="75167F19" w14:textId="77777777" w:rsidR="00DB4D43" w:rsidRDefault="00DB4D43" w:rsidP="00BB29B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4473EA" w14:textId="2389B5F7" w:rsidR="00BB29B6" w:rsidRPr="00BB29B6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9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</w:t>
            </w:r>
          </w:p>
          <w:p w14:paraId="1D1FAEED" w14:textId="77777777" w:rsidR="00BB29B6" w:rsidRPr="00BB29B6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9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во часов</w:t>
            </w:r>
          </w:p>
        </w:tc>
        <w:tc>
          <w:tcPr>
            <w:tcW w:w="2127" w:type="dxa"/>
            <w:gridSpan w:val="2"/>
          </w:tcPr>
          <w:p w14:paraId="2CBE52B0" w14:textId="77777777" w:rsidR="00BB29B6" w:rsidRPr="00BB29B6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9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Дата </w:t>
            </w:r>
          </w:p>
          <w:p w14:paraId="06EC9D6F" w14:textId="25C76A1A" w:rsidR="00BB29B6" w:rsidRPr="00BB29B6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9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</w:tr>
      <w:tr w:rsidR="00BB29B6" w:rsidRPr="001C1739" w14:paraId="35B5148E" w14:textId="77777777" w:rsidTr="00BB29B6">
        <w:trPr>
          <w:trHeight w:val="475"/>
        </w:trPr>
        <w:tc>
          <w:tcPr>
            <w:tcW w:w="717" w:type="dxa"/>
            <w:vMerge/>
          </w:tcPr>
          <w:p w14:paraId="728D965D" w14:textId="77777777" w:rsidR="00BB29B6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6" w:type="dxa"/>
            <w:vMerge/>
          </w:tcPr>
          <w:p w14:paraId="3CCE667F" w14:textId="77777777" w:rsidR="00BB29B6" w:rsidRPr="00963686" w:rsidRDefault="00BB29B6" w:rsidP="00BB29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53EE197" w14:textId="77777777" w:rsidR="00BB29B6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5111D94" w14:textId="77777777" w:rsidR="00BB29B6" w:rsidRPr="00DB4D43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613452" w14:textId="5841A250" w:rsidR="00DB4D43" w:rsidRPr="00DB4D43" w:rsidRDefault="00DB4D43" w:rsidP="00BB29B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14:paraId="42910EC7" w14:textId="77777777" w:rsidR="00BB29B6" w:rsidRPr="00DB4D43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211F27" w14:textId="492558B2" w:rsidR="00DB4D43" w:rsidRPr="00DB4D43" w:rsidRDefault="00DB4D43" w:rsidP="00BB29B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</w:tr>
      <w:tr w:rsidR="00BB29B6" w:rsidRPr="001C1739" w14:paraId="6252B3C8" w14:textId="3E605F1A" w:rsidTr="00BB29B6">
        <w:trPr>
          <w:trHeight w:val="475"/>
        </w:trPr>
        <w:tc>
          <w:tcPr>
            <w:tcW w:w="717" w:type="dxa"/>
          </w:tcPr>
          <w:p w14:paraId="6BF804EE" w14:textId="77777777" w:rsidR="00BB29B6" w:rsidRPr="001C1739" w:rsidRDefault="00BB29B6" w:rsidP="001012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46" w:type="dxa"/>
          </w:tcPr>
          <w:p w14:paraId="24E20078" w14:textId="77777777" w:rsidR="00BB29B6" w:rsidRPr="001C1739" w:rsidRDefault="00BB29B6" w:rsidP="00BB29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6">
              <w:rPr>
                <w:rFonts w:ascii="Times New Roman" w:hAnsi="Times New Roman" w:cs="Times New Roman"/>
                <w:sz w:val="24"/>
                <w:szCs w:val="24"/>
              </w:rPr>
              <w:t>Что такое профессия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14:paraId="55FF706A" w14:textId="77777777" w:rsidR="00BB29B6" w:rsidRPr="001C1739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3" w:type="dxa"/>
          </w:tcPr>
          <w:p w14:paraId="58946A91" w14:textId="55463E58" w:rsidR="00BB29B6" w:rsidRDefault="00DB4D43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134" w:type="dxa"/>
          </w:tcPr>
          <w:p w14:paraId="122D2FA1" w14:textId="77777777" w:rsidR="00BB29B6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9B6" w:rsidRPr="001C1739" w14:paraId="25981F17" w14:textId="6A88FC64" w:rsidTr="00BB29B6">
        <w:trPr>
          <w:trHeight w:val="475"/>
        </w:trPr>
        <w:tc>
          <w:tcPr>
            <w:tcW w:w="717" w:type="dxa"/>
          </w:tcPr>
          <w:p w14:paraId="19C7DD18" w14:textId="77777777" w:rsidR="00BB29B6" w:rsidRPr="001C1739" w:rsidRDefault="00BB29B6" w:rsidP="001012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6" w:type="dxa"/>
          </w:tcPr>
          <w:p w14:paraId="2379A89A" w14:textId="77777777" w:rsidR="00BB29B6" w:rsidRPr="00963686" w:rsidRDefault="00BB29B6" w:rsidP="00BB29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Викторина: «В мире профессий»</w:t>
            </w:r>
          </w:p>
        </w:tc>
        <w:tc>
          <w:tcPr>
            <w:tcW w:w="992" w:type="dxa"/>
          </w:tcPr>
          <w:p w14:paraId="4EFBBCD0" w14:textId="77777777" w:rsidR="00BB29B6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3" w:type="dxa"/>
          </w:tcPr>
          <w:p w14:paraId="4EB66903" w14:textId="6DC2A739" w:rsidR="00BB29B6" w:rsidRDefault="00DB4D43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134" w:type="dxa"/>
          </w:tcPr>
          <w:p w14:paraId="24477E6B" w14:textId="77777777" w:rsidR="00BB29B6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9B6" w:rsidRPr="001C1739" w14:paraId="4EC2FEEF" w14:textId="65C98C89" w:rsidTr="00BB29B6">
        <w:trPr>
          <w:trHeight w:val="536"/>
        </w:trPr>
        <w:tc>
          <w:tcPr>
            <w:tcW w:w="717" w:type="dxa"/>
          </w:tcPr>
          <w:p w14:paraId="57ED7D10" w14:textId="77777777" w:rsidR="00BB29B6" w:rsidRPr="001C1739" w:rsidRDefault="00BB29B6" w:rsidP="001012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6" w:type="dxa"/>
          </w:tcPr>
          <w:p w14:paraId="4CE3A222" w14:textId="77777777" w:rsidR="00BB29B6" w:rsidRPr="001C1739" w:rsidRDefault="00BB29B6" w:rsidP="00BB29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Кто охраняет наш покой и следит за порядком на дорогах? Знакомство с профессией милиционера.</w:t>
            </w:r>
          </w:p>
        </w:tc>
        <w:tc>
          <w:tcPr>
            <w:tcW w:w="992" w:type="dxa"/>
          </w:tcPr>
          <w:p w14:paraId="65C24681" w14:textId="77777777" w:rsidR="00BB29B6" w:rsidRPr="001C1739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3" w:type="dxa"/>
          </w:tcPr>
          <w:p w14:paraId="372D3317" w14:textId="521DBFE8" w:rsidR="00BB29B6" w:rsidRPr="001C1739" w:rsidRDefault="00DB4D43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134" w:type="dxa"/>
          </w:tcPr>
          <w:p w14:paraId="0021506B" w14:textId="77777777" w:rsidR="00BB29B6" w:rsidRPr="001C1739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9B6" w:rsidRPr="001C1739" w14:paraId="30CEBCE0" w14:textId="1916DAE3" w:rsidTr="00BB29B6">
        <w:trPr>
          <w:trHeight w:val="323"/>
        </w:trPr>
        <w:tc>
          <w:tcPr>
            <w:tcW w:w="717" w:type="dxa"/>
          </w:tcPr>
          <w:p w14:paraId="29BAFEC0" w14:textId="77777777" w:rsidR="00BB29B6" w:rsidRPr="001C1739" w:rsidRDefault="00BB29B6" w:rsidP="001012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6" w:type="dxa"/>
          </w:tcPr>
          <w:p w14:paraId="05CBE31F" w14:textId="77777777" w:rsidR="00BB29B6" w:rsidRPr="001C1739" w:rsidRDefault="00BB29B6" w:rsidP="00BB29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Викторина «Все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нужны – все профессии важны!»</w:t>
            </w:r>
          </w:p>
        </w:tc>
        <w:tc>
          <w:tcPr>
            <w:tcW w:w="992" w:type="dxa"/>
          </w:tcPr>
          <w:p w14:paraId="7301A50A" w14:textId="77777777" w:rsidR="00BB29B6" w:rsidRPr="001C1739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3" w:type="dxa"/>
          </w:tcPr>
          <w:p w14:paraId="1AEA45A3" w14:textId="460DCA38" w:rsidR="00BB29B6" w:rsidRPr="001C1739" w:rsidRDefault="00DB4D43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134" w:type="dxa"/>
          </w:tcPr>
          <w:p w14:paraId="1CD7EAEB" w14:textId="77777777" w:rsidR="00BB29B6" w:rsidRPr="001C1739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9B6" w:rsidRPr="001C1739" w14:paraId="5921B8A0" w14:textId="225C00E9" w:rsidTr="00BB29B6">
        <w:trPr>
          <w:trHeight w:val="302"/>
        </w:trPr>
        <w:tc>
          <w:tcPr>
            <w:tcW w:w="717" w:type="dxa"/>
          </w:tcPr>
          <w:p w14:paraId="0630A5C2" w14:textId="77777777" w:rsidR="00BB29B6" w:rsidRPr="001C1739" w:rsidRDefault="00BB29B6" w:rsidP="001012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6" w:type="dxa"/>
          </w:tcPr>
          <w:p w14:paraId="1353C8CA" w14:textId="77777777" w:rsidR="00BB29B6" w:rsidRPr="001C1739" w:rsidRDefault="00BB29B6" w:rsidP="00BB29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Конкурс рисунков «Кем я хочу быть?»</w:t>
            </w:r>
          </w:p>
        </w:tc>
        <w:tc>
          <w:tcPr>
            <w:tcW w:w="992" w:type="dxa"/>
          </w:tcPr>
          <w:p w14:paraId="69CCFE9F" w14:textId="77777777" w:rsidR="00BB29B6" w:rsidRPr="001C1739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993" w:type="dxa"/>
          </w:tcPr>
          <w:p w14:paraId="0F5D77D7" w14:textId="77777777" w:rsidR="00BB29B6" w:rsidRDefault="00DB4D43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  <w:p w14:paraId="104D168C" w14:textId="01DB1E9B" w:rsidR="00DB4D43" w:rsidRDefault="00DB4D43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134" w:type="dxa"/>
          </w:tcPr>
          <w:p w14:paraId="3E9BB7E5" w14:textId="77777777" w:rsidR="00BB29B6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9B6" w:rsidRPr="001C1739" w14:paraId="0FF6DA89" w14:textId="76EAB071" w:rsidTr="00BB29B6">
        <w:trPr>
          <w:trHeight w:val="536"/>
        </w:trPr>
        <w:tc>
          <w:tcPr>
            <w:tcW w:w="717" w:type="dxa"/>
          </w:tcPr>
          <w:p w14:paraId="7DB4CAD5" w14:textId="77777777" w:rsidR="00BB29B6" w:rsidRPr="001C1739" w:rsidRDefault="00BB29B6" w:rsidP="001012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6" w:type="dxa"/>
          </w:tcPr>
          <w:p w14:paraId="1BD63F1F" w14:textId="77777777" w:rsidR="00BB29B6" w:rsidRPr="001C1739" w:rsidRDefault="00BB29B6" w:rsidP="00BB29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Встреча с нашими героями</w:t>
            </w:r>
          </w:p>
        </w:tc>
        <w:tc>
          <w:tcPr>
            <w:tcW w:w="992" w:type="dxa"/>
          </w:tcPr>
          <w:p w14:paraId="107962B5" w14:textId="77777777" w:rsidR="00BB29B6" w:rsidRPr="001C1739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3" w:type="dxa"/>
          </w:tcPr>
          <w:p w14:paraId="185DF4DA" w14:textId="68B91624" w:rsidR="00BB29B6" w:rsidRPr="001C1739" w:rsidRDefault="00DB4D43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134" w:type="dxa"/>
          </w:tcPr>
          <w:p w14:paraId="247FE09B" w14:textId="77777777" w:rsidR="00BB29B6" w:rsidRPr="001C1739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9B6" w:rsidRPr="001C1739" w14:paraId="2355CC8A" w14:textId="58D85008" w:rsidTr="00BB29B6">
        <w:tc>
          <w:tcPr>
            <w:tcW w:w="717" w:type="dxa"/>
          </w:tcPr>
          <w:p w14:paraId="0C2A71BF" w14:textId="77777777" w:rsidR="00BB29B6" w:rsidRPr="00715922" w:rsidRDefault="00BB29B6" w:rsidP="001012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6" w:type="dxa"/>
          </w:tcPr>
          <w:p w14:paraId="535A53CC" w14:textId="77777777" w:rsidR="00BB29B6" w:rsidRPr="00610CDB" w:rsidRDefault="00BB29B6" w:rsidP="00BB29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0CDB">
              <w:rPr>
                <w:rFonts w:ascii="Times New Roman" w:hAnsi="Times New Roman" w:cs="Times New Roman"/>
                <w:sz w:val="24"/>
                <w:szCs w:val="24"/>
              </w:rPr>
              <w:t>Встреча с медицинской сестрой.</w:t>
            </w:r>
            <w:r w:rsidRPr="00610CD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14:paraId="4B4DA7C7" w14:textId="77777777" w:rsidR="00BB29B6" w:rsidRPr="00610CDB" w:rsidRDefault="00BB29B6" w:rsidP="00BB29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FE5245" w14:textId="77777777" w:rsidR="00BB29B6" w:rsidRPr="00610CDB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CDB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3" w:type="dxa"/>
          </w:tcPr>
          <w:p w14:paraId="4566A527" w14:textId="2DF1F35D" w:rsidR="00BB29B6" w:rsidRPr="00610CDB" w:rsidRDefault="00DB4D43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134" w:type="dxa"/>
          </w:tcPr>
          <w:p w14:paraId="7D8325CF" w14:textId="77777777" w:rsidR="00BB29B6" w:rsidRPr="00610CDB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9B6" w:rsidRPr="001C1739" w14:paraId="649FE638" w14:textId="2B4E6D69" w:rsidTr="00BB29B6">
        <w:tc>
          <w:tcPr>
            <w:tcW w:w="717" w:type="dxa"/>
          </w:tcPr>
          <w:p w14:paraId="2D9485DA" w14:textId="77777777" w:rsidR="00BB29B6" w:rsidRPr="00715922" w:rsidRDefault="00BB29B6" w:rsidP="001012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6" w:type="dxa"/>
          </w:tcPr>
          <w:p w14:paraId="35DFD89F" w14:textId="77777777" w:rsidR="00BB29B6" w:rsidRPr="00610CDB" w:rsidRDefault="00BB29B6" w:rsidP="00BB29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44435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Бухгалтер. Кто может работать по этой профессии? </w:t>
            </w:r>
            <w:r w:rsidRPr="0014443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443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443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14:paraId="1DCC8435" w14:textId="77777777" w:rsidR="00BB29B6" w:rsidRPr="00610CDB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435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3" w:type="dxa"/>
          </w:tcPr>
          <w:p w14:paraId="1567AF86" w14:textId="0B0E5079" w:rsidR="00BB29B6" w:rsidRPr="00144435" w:rsidRDefault="00DB4D43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134" w:type="dxa"/>
          </w:tcPr>
          <w:p w14:paraId="7AC82EAE" w14:textId="77777777" w:rsidR="00BB29B6" w:rsidRPr="00144435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9B6" w:rsidRPr="001317DE" w14:paraId="468E9123" w14:textId="6CB3CBBC" w:rsidTr="00BB29B6">
        <w:tc>
          <w:tcPr>
            <w:tcW w:w="717" w:type="dxa"/>
          </w:tcPr>
          <w:p w14:paraId="654FE3B5" w14:textId="389B8C3D" w:rsidR="00BB29B6" w:rsidRPr="003E6366" w:rsidRDefault="00BB29B6" w:rsidP="00101272">
            <w:pPr>
              <w:jc w:val="center"/>
            </w:pPr>
            <w:r>
              <w:t>9</w:t>
            </w:r>
          </w:p>
        </w:tc>
        <w:tc>
          <w:tcPr>
            <w:tcW w:w="5946" w:type="dxa"/>
          </w:tcPr>
          <w:p w14:paraId="44DF9023" w14:textId="77777777" w:rsidR="00BB29B6" w:rsidRPr="00101272" w:rsidRDefault="00BB29B6" w:rsidP="00BB29B6">
            <w:pPr>
              <w:rPr>
                <w:color w:val="000000" w:themeColor="text1"/>
              </w:rPr>
            </w:pPr>
            <w:r w:rsidRPr="00101272">
              <w:rPr>
                <w:color w:val="000000" w:themeColor="text1"/>
              </w:rPr>
              <w:t>Профессия  библиотекарь.</w:t>
            </w:r>
          </w:p>
        </w:tc>
        <w:tc>
          <w:tcPr>
            <w:tcW w:w="992" w:type="dxa"/>
          </w:tcPr>
          <w:p w14:paraId="32985030" w14:textId="77777777" w:rsidR="00BB29B6" w:rsidRPr="00101272" w:rsidRDefault="00BB29B6" w:rsidP="00BB29B6">
            <w:pPr>
              <w:jc w:val="center"/>
              <w:rPr>
                <w:color w:val="000000" w:themeColor="text1"/>
              </w:rPr>
            </w:pPr>
            <w:r w:rsidRPr="00101272">
              <w:rPr>
                <w:color w:val="000000" w:themeColor="text1"/>
              </w:rPr>
              <w:t>1 ч</w:t>
            </w:r>
          </w:p>
        </w:tc>
        <w:tc>
          <w:tcPr>
            <w:tcW w:w="993" w:type="dxa"/>
          </w:tcPr>
          <w:p w14:paraId="433AB1AE" w14:textId="1D387B11" w:rsidR="00BB29B6" w:rsidRPr="00101272" w:rsidRDefault="00DB4D43" w:rsidP="00BB29B6">
            <w:pPr>
              <w:jc w:val="center"/>
              <w:rPr>
                <w:color w:val="000000" w:themeColor="text1"/>
              </w:rPr>
            </w:pPr>
            <w:r w:rsidRPr="00101272">
              <w:rPr>
                <w:color w:val="000000" w:themeColor="text1"/>
              </w:rPr>
              <w:t>16.11</w:t>
            </w:r>
          </w:p>
        </w:tc>
        <w:tc>
          <w:tcPr>
            <w:tcW w:w="1134" w:type="dxa"/>
          </w:tcPr>
          <w:p w14:paraId="489BD552" w14:textId="77777777" w:rsidR="00BB29B6" w:rsidRPr="001317DE" w:rsidRDefault="00BB29B6" w:rsidP="00BB29B6">
            <w:pPr>
              <w:jc w:val="center"/>
              <w:rPr>
                <w:color w:val="FF0000"/>
              </w:rPr>
            </w:pPr>
          </w:p>
        </w:tc>
      </w:tr>
      <w:tr w:rsidR="00BB29B6" w:rsidRPr="001C1739" w14:paraId="2ECC5F20" w14:textId="1D538588" w:rsidTr="00BB29B6">
        <w:tc>
          <w:tcPr>
            <w:tcW w:w="717" w:type="dxa"/>
          </w:tcPr>
          <w:p w14:paraId="6662D955" w14:textId="77777777" w:rsidR="00BB29B6" w:rsidRPr="003E6366" w:rsidRDefault="00BB29B6" w:rsidP="00101272">
            <w:pPr>
              <w:jc w:val="center"/>
            </w:pPr>
            <w:r>
              <w:t>10</w:t>
            </w:r>
          </w:p>
        </w:tc>
        <w:tc>
          <w:tcPr>
            <w:tcW w:w="5946" w:type="dxa"/>
          </w:tcPr>
          <w:p w14:paraId="7938881D" w14:textId="77777777" w:rsidR="00BB29B6" w:rsidRPr="003E6366" w:rsidRDefault="00BB29B6" w:rsidP="00BB29B6">
            <w:r>
              <w:t>Профессия- повар</w:t>
            </w:r>
            <w:r>
              <w:tab/>
            </w:r>
            <w:r>
              <w:tab/>
            </w:r>
            <w:r>
              <w:tab/>
            </w:r>
          </w:p>
          <w:p w14:paraId="08CAB281" w14:textId="77777777" w:rsidR="00BB29B6" w:rsidRPr="003E6366" w:rsidRDefault="00BB29B6" w:rsidP="00BB29B6"/>
        </w:tc>
        <w:tc>
          <w:tcPr>
            <w:tcW w:w="992" w:type="dxa"/>
          </w:tcPr>
          <w:p w14:paraId="1314B2EB" w14:textId="77777777" w:rsidR="00BB29B6" w:rsidRPr="003E6366" w:rsidRDefault="00BB29B6" w:rsidP="00BB29B6">
            <w:pPr>
              <w:jc w:val="center"/>
            </w:pPr>
            <w:r w:rsidRPr="00150617">
              <w:t>1 ч</w:t>
            </w:r>
          </w:p>
        </w:tc>
        <w:tc>
          <w:tcPr>
            <w:tcW w:w="993" w:type="dxa"/>
          </w:tcPr>
          <w:p w14:paraId="6D258AC1" w14:textId="6BB969E9" w:rsidR="00BB29B6" w:rsidRPr="00150617" w:rsidRDefault="00DB4D43" w:rsidP="00BB29B6">
            <w:pPr>
              <w:jc w:val="center"/>
            </w:pPr>
            <w:r>
              <w:t>23.11</w:t>
            </w:r>
          </w:p>
        </w:tc>
        <w:tc>
          <w:tcPr>
            <w:tcW w:w="1134" w:type="dxa"/>
          </w:tcPr>
          <w:p w14:paraId="2836649C" w14:textId="77777777" w:rsidR="00BB29B6" w:rsidRPr="00150617" w:rsidRDefault="00BB29B6" w:rsidP="00BB29B6">
            <w:pPr>
              <w:jc w:val="center"/>
            </w:pPr>
          </w:p>
        </w:tc>
      </w:tr>
      <w:tr w:rsidR="00BB29B6" w:rsidRPr="001C1739" w14:paraId="3482B499" w14:textId="49BE82F9" w:rsidTr="00BB29B6">
        <w:tc>
          <w:tcPr>
            <w:tcW w:w="717" w:type="dxa"/>
          </w:tcPr>
          <w:p w14:paraId="716A1042" w14:textId="77777777" w:rsidR="00BB29B6" w:rsidRPr="003E7E07" w:rsidRDefault="00BB29B6" w:rsidP="00101272">
            <w:pPr>
              <w:jc w:val="center"/>
            </w:pPr>
            <w:r w:rsidRPr="003E7E07">
              <w:t>18</w:t>
            </w:r>
          </w:p>
        </w:tc>
        <w:tc>
          <w:tcPr>
            <w:tcW w:w="5946" w:type="dxa"/>
          </w:tcPr>
          <w:p w14:paraId="0CFEB8AE" w14:textId="77777777" w:rsidR="00BB29B6" w:rsidRPr="003E7E07" w:rsidRDefault="00BB29B6" w:rsidP="00BB29B6">
            <w:r w:rsidRPr="003E7E07">
              <w:t xml:space="preserve">Профессия секретарь. </w:t>
            </w:r>
          </w:p>
        </w:tc>
        <w:tc>
          <w:tcPr>
            <w:tcW w:w="992" w:type="dxa"/>
          </w:tcPr>
          <w:p w14:paraId="41ABAC4D" w14:textId="77777777" w:rsidR="00BB29B6" w:rsidRPr="003E7E07" w:rsidRDefault="00BB29B6" w:rsidP="00BB29B6">
            <w:pPr>
              <w:jc w:val="center"/>
            </w:pPr>
            <w:r w:rsidRPr="003E7E07">
              <w:t>1 ч</w:t>
            </w:r>
          </w:p>
        </w:tc>
        <w:tc>
          <w:tcPr>
            <w:tcW w:w="993" w:type="dxa"/>
          </w:tcPr>
          <w:p w14:paraId="0DCEB82E" w14:textId="7E2D62C6" w:rsidR="00BB29B6" w:rsidRPr="003E7E07" w:rsidRDefault="00DB4D43" w:rsidP="00BB29B6">
            <w:pPr>
              <w:jc w:val="center"/>
            </w:pPr>
            <w:r>
              <w:t>30.11</w:t>
            </w:r>
          </w:p>
        </w:tc>
        <w:tc>
          <w:tcPr>
            <w:tcW w:w="1134" w:type="dxa"/>
          </w:tcPr>
          <w:p w14:paraId="2CB35D2E" w14:textId="77777777" w:rsidR="00BB29B6" w:rsidRPr="003E7E07" w:rsidRDefault="00BB29B6" w:rsidP="00BB29B6">
            <w:pPr>
              <w:jc w:val="center"/>
            </w:pPr>
          </w:p>
        </w:tc>
      </w:tr>
      <w:tr w:rsidR="00BB29B6" w:rsidRPr="001C1739" w14:paraId="2757848D" w14:textId="780A7590" w:rsidTr="00BB29B6">
        <w:tc>
          <w:tcPr>
            <w:tcW w:w="717" w:type="dxa"/>
          </w:tcPr>
          <w:p w14:paraId="15571159" w14:textId="77777777" w:rsidR="00BB29B6" w:rsidRPr="001C1739" w:rsidRDefault="00BB29B6" w:rsidP="001012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46" w:type="dxa"/>
          </w:tcPr>
          <w:p w14:paraId="48414CE9" w14:textId="77777777" w:rsidR="00BB29B6" w:rsidRPr="001C1739" w:rsidRDefault="00BB29B6" w:rsidP="00BB29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Профессии наших мам.</w:t>
            </w:r>
          </w:p>
        </w:tc>
        <w:tc>
          <w:tcPr>
            <w:tcW w:w="992" w:type="dxa"/>
          </w:tcPr>
          <w:p w14:paraId="39146E26" w14:textId="77777777" w:rsidR="00BB29B6" w:rsidRPr="001C1739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3" w:type="dxa"/>
          </w:tcPr>
          <w:p w14:paraId="1A162E83" w14:textId="7FC5463A" w:rsidR="00BB29B6" w:rsidRPr="001C1739" w:rsidRDefault="00DB4D43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134" w:type="dxa"/>
          </w:tcPr>
          <w:p w14:paraId="444D1CEF" w14:textId="77777777" w:rsidR="00BB29B6" w:rsidRPr="001C1739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9B6" w:rsidRPr="001C1739" w14:paraId="3F5F5AF5" w14:textId="5D5BCDF8" w:rsidTr="00BB29B6">
        <w:tc>
          <w:tcPr>
            <w:tcW w:w="717" w:type="dxa"/>
          </w:tcPr>
          <w:p w14:paraId="6384D00A" w14:textId="77777777" w:rsidR="00BB29B6" w:rsidRPr="001C1739" w:rsidRDefault="00BB29B6" w:rsidP="001012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6" w:type="dxa"/>
          </w:tcPr>
          <w:p w14:paraId="792E0006" w14:textId="77777777" w:rsidR="00BB29B6" w:rsidRPr="001C1739" w:rsidRDefault="00BB29B6" w:rsidP="00BB29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Сочинение на тему: «Моя мама - мастер»</w:t>
            </w:r>
          </w:p>
        </w:tc>
        <w:tc>
          <w:tcPr>
            <w:tcW w:w="992" w:type="dxa"/>
          </w:tcPr>
          <w:p w14:paraId="0DF17FF2" w14:textId="77777777" w:rsidR="00BB29B6" w:rsidRPr="001C1739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993" w:type="dxa"/>
          </w:tcPr>
          <w:p w14:paraId="4B19CDC1" w14:textId="012B28F1" w:rsidR="00BB29B6" w:rsidRDefault="00DB4D43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  <w:p w14:paraId="732D95EB" w14:textId="4635CA52" w:rsidR="00DB4D43" w:rsidRDefault="00DB4D43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134" w:type="dxa"/>
          </w:tcPr>
          <w:p w14:paraId="25F9986F" w14:textId="77777777" w:rsidR="00BB29B6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9B6" w:rsidRPr="001C1739" w14:paraId="05B88B9D" w14:textId="73599F08" w:rsidTr="00BB29B6">
        <w:tc>
          <w:tcPr>
            <w:tcW w:w="717" w:type="dxa"/>
          </w:tcPr>
          <w:p w14:paraId="48313B20" w14:textId="77777777" w:rsidR="00BB29B6" w:rsidRPr="001C1739" w:rsidRDefault="00BB29B6" w:rsidP="001012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6" w:type="dxa"/>
          </w:tcPr>
          <w:p w14:paraId="23B61777" w14:textId="77777777" w:rsidR="00BB29B6" w:rsidRPr="001C1739" w:rsidRDefault="00BB29B6" w:rsidP="00BB29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Профессии наших пап.</w:t>
            </w:r>
          </w:p>
        </w:tc>
        <w:tc>
          <w:tcPr>
            <w:tcW w:w="992" w:type="dxa"/>
          </w:tcPr>
          <w:p w14:paraId="1FB004F0" w14:textId="77777777" w:rsidR="00BB29B6" w:rsidRPr="001C1739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3" w:type="dxa"/>
          </w:tcPr>
          <w:p w14:paraId="629F081D" w14:textId="28C7B0B9" w:rsidR="00BB29B6" w:rsidRPr="001C1739" w:rsidRDefault="00DB4D43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134" w:type="dxa"/>
          </w:tcPr>
          <w:p w14:paraId="5036E566" w14:textId="77777777" w:rsidR="00BB29B6" w:rsidRPr="001C1739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9B6" w:rsidRPr="001C1739" w14:paraId="60AC4C21" w14:textId="650B5EAE" w:rsidTr="00BB29B6">
        <w:tc>
          <w:tcPr>
            <w:tcW w:w="717" w:type="dxa"/>
          </w:tcPr>
          <w:p w14:paraId="13D0BF6F" w14:textId="77777777" w:rsidR="00BB29B6" w:rsidRPr="001C1739" w:rsidRDefault="00BB29B6" w:rsidP="001012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6" w:type="dxa"/>
          </w:tcPr>
          <w:p w14:paraId="4A4CBE0B" w14:textId="77777777" w:rsidR="00BB29B6" w:rsidRPr="001C1739" w:rsidRDefault="00BB29B6" w:rsidP="00BB29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Сочинение на тему: «Мой папа - мастер»</w:t>
            </w:r>
          </w:p>
        </w:tc>
        <w:tc>
          <w:tcPr>
            <w:tcW w:w="992" w:type="dxa"/>
          </w:tcPr>
          <w:p w14:paraId="0DE1EDE0" w14:textId="77777777" w:rsidR="00BB29B6" w:rsidRPr="001C1739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993" w:type="dxa"/>
          </w:tcPr>
          <w:p w14:paraId="56647961" w14:textId="6E07773D" w:rsidR="00BB29B6" w:rsidRDefault="00DB4D43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  <w:p w14:paraId="4FA52E5D" w14:textId="27EE3255" w:rsidR="00DB4D43" w:rsidRDefault="00DB4D43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134" w:type="dxa"/>
          </w:tcPr>
          <w:p w14:paraId="003C373F" w14:textId="77777777" w:rsidR="00BB29B6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9B6" w:rsidRPr="001C1739" w14:paraId="4C3891FC" w14:textId="21200CEF" w:rsidTr="00BB29B6">
        <w:tc>
          <w:tcPr>
            <w:tcW w:w="717" w:type="dxa"/>
          </w:tcPr>
          <w:p w14:paraId="4CF17F48" w14:textId="77777777" w:rsidR="00BB29B6" w:rsidRPr="001C1739" w:rsidRDefault="00BB29B6" w:rsidP="001012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46" w:type="dxa"/>
          </w:tcPr>
          <w:p w14:paraId="67ACB935" w14:textId="77777777" w:rsidR="00BB29B6" w:rsidRPr="001C1739" w:rsidRDefault="00BB29B6" w:rsidP="00BB29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44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енеджер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14:paraId="7C0BF234" w14:textId="77777777" w:rsidR="00BB29B6" w:rsidRPr="001C1739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3" w:type="dxa"/>
          </w:tcPr>
          <w:p w14:paraId="3ACA5565" w14:textId="26D34823" w:rsidR="00BB29B6" w:rsidRPr="001C1739" w:rsidRDefault="00DB4D43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134" w:type="dxa"/>
          </w:tcPr>
          <w:p w14:paraId="659CE445" w14:textId="77777777" w:rsidR="00BB29B6" w:rsidRPr="001C1739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9B6" w:rsidRPr="001C1739" w14:paraId="6F4B4046" w14:textId="4EEE232D" w:rsidTr="00BB29B6">
        <w:tc>
          <w:tcPr>
            <w:tcW w:w="717" w:type="dxa"/>
          </w:tcPr>
          <w:p w14:paraId="31455C5F" w14:textId="77777777" w:rsidR="00BB29B6" w:rsidRPr="001C1739" w:rsidRDefault="00BB29B6" w:rsidP="001012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46" w:type="dxa"/>
          </w:tcPr>
          <w:p w14:paraId="4CF56A99" w14:textId="77777777" w:rsidR="00BB29B6" w:rsidRPr="001C1739" w:rsidRDefault="00BB29B6" w:rsidP="00BB29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44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 xml:space="preserve">пасатель. </w:t>
            </w:r>
          </w:p>
        </w:tc>
        <w:tc>
          <w:tcPr>
            <w:tcW w:w="992" w:type="dxa"/>
          </w:tcPr>
          <w:p w14:paraId="79C93832" w14:textId="77777777" w:rsidR="00BB29B6" w:rsidRPr="001C1739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3" w:type="dxa"/>
          </w:tcPr>
          <w:p w14:paraId="0D40BF63" w14:textId="3E6E721C" w:rsidR="00BB29B6" w:rsidRPr="001C1739" w:rsidRDefault="00DB4D43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134" w:type="dxa"/>
          </w:tcPr>
          <w:p w14:paraId="20C855B5" w14:textId="77777777" w:rsidR="00BB29B6" w:rsidRPr="001C1739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9B6" w:rsidRPr="001C1739" w14:paraId="314267B3" w14:textId="408CCADC" w:rsidTr="00BB29B6">
        <w:tc>
          <w:tcPr>
            <w:tcW w:w="717" w:type="dxa"/>
          </w:tcPr>
          <w:p w14:paraId="34EDC0DB" w14:textId="77777777" w:rsidR="00BB29B6" w:rsidRPr="001C1739" w:rsidRDefault="00BB29B6" w:rsidP="001012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46" w:type="dxa"/>
          </w:tcPr>
          <w:p w14:paraId="200C5C1D" w14:textId="77777777" w:rsidR="00BB29B6" w:rsidRPr="000B6261" w:rsidRDefault="00BB29B6" w:rsidP="00BB29B6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CDB">
              <w:rPr>
                <w:rFonts w:ascii="Times New Roman" w:hAnsi="Times New Roman" w:cs="Times New Roman"/>
                <w:sz w:val="24"/>
                <w:szCs w:val="24"/>
              </w:rPr>
              <w:t>Угадай профессию</w:t>
            </w:r>
          </w:p>
        </w:tc>
        <w:tc>
          <w:tcPr>
            <w:tcW w:w="992" w:type="dxa"/>
          </w:tcPr>
          <w:p w14:paraId="69DCCC43" w14:textId="77777777" w:rsidR="00BB29B6" w:rsidRPr="00610CDB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CDB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3" w:type="dxa"/>
          </w:tcPr>
          <w:p w14:paraId="421F27C6" w14:textId="01D1DFA6" w:rsidR="00BB29B6" w:rsidRPr="00610CDB" w:rsidRDefault="00DB4D43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134" w:type="dxa"/>
          </w:tcPr>
          <w:p w14:paraId="744F260C" w14:textId="77777777" w:rsidR="00BB29B6" w:rsidRPr="00610CDB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9B6" w:rsidRPr="001C1739" w14:paraId="3D523C6C" w14:textId="1B73892E" w:rsidTr="00BB29B6">
        <w:tc>
          <w:tcPr>
            <w:tcW w:w="717" w:type="dxa"/>
          </w:tcPr>
          <w:p w14:paraId="5B90F985" w14:textId="77777777" w:rsidR="00BB29B6" w:rsidRPr="001C1739" w:rsidRDefault="00BB29B6" w:rsidP="001012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46" w:type="dxa"/>
          </w:tcPr>
          <w:p w14:paraId="63C145B2" w14:textId="77777777" w:rsidR="00BB29B6" w:rsidRPr="001C1739" w:rsidRDefault="00BB29B6" w:rsidP="00BB29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ветеринар. </w:t>
            </w:r>
          </w:p>
        </w:tc>
        <w:tc>
          <w:tcPr>
            <w:tcW w:w="992" w:type="dxa"/>
          </w:tcPr>
          <w:p w14:paraId="56E740D1" w14:textId="77777777" w:rsidR="00BB29B6" w:rsidRPr="001C1739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3" w:type="dxa"/>
          </w:tcPr>
          <w:p w14:paraId="4A39E2A8" w14:textId="190F2304" w:rsidR="00BB29B6" w:rsidRPr="001C1739" w:rsidRDefault="00DB4D43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134" w:type="dxa"/>
          </w:tcPr>
          <w:p w14:paraId="3A627610" w14:textId="77777777" w:rsidR="00BB29B6" w:rsidRPr="001C1739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9B6" w:rsidRPr="001C1739" w14:paraId="06B0B267" w14:textId="6E58212C" w:rsidTr="00BB29B6">
        <w:tc>
          <w:tcPr>
            <w:tcW w:w="717" w:type="dxa"/>
          </w:tcPr>
          <w:p w14:paraId="16E4BE60" w14:textId="77777777" w:rsidR="00BB29B6" w:rsidRPr="001C1739" w:rsidRDefault="00BB29B6" w:rsidP="001012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46" w:type="dxa"/>
          </w:tcPr>
          <w:p w14:paraId="60681E39" w14:textId="77777777" w:rsidR="00BB29B6" w:rsidRPr="001C1739" w:rsidRDefault="00BB29B6" w:rsidP="00BB29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–  фермер. </w:t>
            </w:r>
          </w:p>
        </w:tc>
        <w:tc>
          <w:tcPr>
            <w:tcW w:w="992" w:type="dxa"/>
          </w:tcPr>
          <w:p w14:paraId="128798CF" w14:textId="77777777" w:rsidR="00BB29B6" w:rsidRPr="001C1739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3" w:type="dxa"/>
          </w:tcPr>
          <w:p w14:paraId="3CD02C76" w14:textId="3DEFF8E4" w:rsidR="00BB29B6" w:rsidRPr="001C1739" w:rsidRDefault="00DB4D43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134" w:type="dxa"/>
          </w:tcPr>
          <w:p w14:paraId="45FD7B43" w14:textId="77777777" w:rsidR="00BB29B6" w:rsidRPr="001C1739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9B6" w:rsidRPr="001C1739" w14:paraId="39B40AE8" w14:textId="286E90EF" w:rsidTr="00BB29B6">
        <w:tc>
          <w:tcPr>
            <w:tcW w:w="717" w:type="dxa"/>
          </w:tcPr>
          <w:p w14:paraId="43B8D4FC" w14:textId="77777777" w:rsidR="00BB29B6" w:rsidRPr="001C1739" w:rsidRDefault="00BB29B6" w:rsidP="001012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46" w:type="dxa"/>
          </w:tcPr>
          <w:p w14:paraId="24CFB0E6" w14:textId="77777777" w:rsidR="00BB29B6" w:rsidRPr="001C1739" w:rsidRDefault="00BB29B6" w:rsidP="00BB29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4ED6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шахтер.</w:t>
            </w:r>
          </w:p>
        </w:tc>
        <w:tc>
          <w:tcPr>
            <w:tcW w:w="992" w:type="dxa"/>
          </w:tcPr>
          <w:p w14:paraId="09CCF9FA" w14:textId="77777777" w:rsidR="00BB29B6" w:rsidRPr="001C1739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3" w:type="dxa"/>
          </w:tcPr>
          <w:p w14:paraId="41E7DF38" w14:textId="77A3F8DC" w:rsidR="00BB29B6" w:rsidRDefault="00DB4D43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1134" w:type="dxa"/>
          </w:tcPr>
          <w:p w14:paraId="34BAE143" w14:textId="77777777" w:rsidR="00BB29B6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9B6" w:rsidRPr="001C1739" w14:paraId="564A6DB6" w14:textId="0060A946" w:rsidTr="00BB29B6">
        <w:tc>
          <w:tcPr>
            <w:tcW w:w="717" w:type="dxa"/>
          </w:tcPr>
          <w:p w14:paraId="4B132B4A" w14:textId="77777777" w:rsidR="00BB29B6" w:rsidRPr="001C1739" w:rsidRDefault="00BB29B6" w:rsidP="001012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46" w:type="dxa"/>
          </w:tcPr>
          <w:p w14:paraId="39709AE3" w14:textId="77777777" w:rsidR="00BB29B6" w:rsidRPr="001C1739" w:rsidRDefault="00BB29B6" w:rsidP="00BB29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B1544">
              <w:rPr>
                <w:rFonts w:ascii="Times New Roman" w:hAnsi="Times New Roman" w:cs="Times New Roman"/>
                <w:sz w:val="24"/>
                <w:szCs w:val="24"/>
              </w:rPr>
              <w:t>вея</w:t>
            </w:r>
          </w:p>
        </w:tc>
        <w:tc>
          <w:tcPr>
            <w:tcW w:w="992" w:type="dxa"/>
          </w:tcPr>
          <w:p w14:paraId="10539BD7" w14:textId="77777777" w:rsidR="00BB29B6" w:rsidRPr="001C1739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3" w:type="dxa"/>
          </w:tcPr>
          <w:p w14:paraId="67B944DE" w14:textId="05D44E59" w:rsidR="00BB29B6" w:rsidRDefault="00DB4D43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134" w:type="dxa"/>
          </w:tcPr>
          <w:p w14:paraId="174AA56B" w14:textId="77777777" w:rsidR="00BB29B6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9B6" w:rsidRPr="001C1739" w14:paraId="4D0E5B66" w14:textId="25B8BC30" w:rsidTr="00BB29B6">
        <w:tc>
          <w:tcPr>
            <w:tcW w:w="717" w:type="dxa"/>
          </w:tcPr>
          <w:p w14:paraId="005FD057" w14:textId="77777777" w:rsidR="00BB29B6" w:rsidRPr="001C1739" w:rsidRDefault="00BB29B6" w:rsidP="001012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46" w:type="dxa"/>
          </w:tcPr>
          <w:p w14:paraId="76C83853" w14:textId="77777777" w:rsidR="00BB29B6" w:rsidRPr="001C1739" w:rsidRDefault="00BB29B6" w:rsidP="00BB29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154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DB1544">
              <w:rPr>
                <w:rFonts w:ascii="Times New Roman" w:hAnsi="Times New Roman" w:cs="Times New Roman"/>
                <w:sz w:val="24"/>
                <w:szCs w:val="24"/>
              </w:rPr>
              <w:t>очтальон</w:t>
            </w:r>
          </w:p>
        </w:tc>
        <w:tc>
          <w:tcPr>
            <w:tcW w:w="992" w:type="dxa"/>
          </w:tcPr>
          <w:p w14:paraId="137C0E1D" w14:textId="77777777" w:rsidR="00BB29B6" w:rsidRPr="001C1739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3" w:type="dxa"/>
          </w:tcPr>
          <w:p w14:paraId="484C4814" w14:textId="5BF6D42D" w:rsidR="00BB29B6" w:rsidRDefault="00DB4D43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134" w:type="dxa"/>
          </w:tcPr>
          <w:p w14:paraId="3B1835C4" w14:textId="77777777" w:rsidR="00BB29B6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9B6" w:rsidRPr="001C1739" w14:paraId="1F43070F" w14:textId="2AD37253" w:rsidTr="00BB29B6">
        <w:tc>
          <w:tcPr>
            <w:tcW w:w="717" w:type="dxa"/>
          </w:tcPr>
          <w:p w14:paraId="3AD53963" w14:textId="77777777" w:rsidR="00BB29B6" w:rsidRPr="001C1739" w:rsidRDefault="00BB29B6" w:rsidP="001012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46" w:type="dxa"/>
          </w:tcPr>
          <w:p w14:paraId="210762EF" w14:textId="77777777" w:rsidR="00BB29B6" w:rsidRPr="001C1739" w:rsidRDefault="00BB29B6" w:rsidP="00BB29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1544">
              <w:rPr>
                <w:rFonts w:ascii="Times New Roman" w:hAnsi="Times New Roman" w:cs="Times New Roman"/>
                <w:sz w:val="24"/>
                <w:szCs w:val="24"/>
              </w:rPr>
              <w:t>Профессии священно- и церковнослужителей</w:t>
            </w:r>
          </w:p>
        </w:tc>
        <w:tc>
          <w:tcPr>
            <w:tcW w:w="992" w:type="dxa"/>
          </w:tcPr>
          <w:p w14:paraId="2D694E8E" w14:textId="77777777" w:rsidR="00BB29B6" w:rsidRPr="001C1739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993" w:type="dxa"/>
          </w:tcPr>
          <w:p w14:paraId="17931FD6" w14:textId="77777777" w:rsidR="00DB4D43" w:rsidRDefault="00DB4D43" w:rsidP="00DB4D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  <w:p w14:paraId="1A1D5791" w14:textId="0239225F" w:rsidR="00DB4D43" w:rsidRDefault="00DB4D43" w:rsidP="00DB4D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134" w:type="dxa"/>
          </w:tcPr>
          <w:p w14:paraId="0CD5B6FE" w14:textId="77777777" w:rsidR="00BB29B6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9B6" w:rsidRPr="001C1739" w14:paraId="75539E31" w14:textId="7DD9E3C5" w:rsidTr="00BB29B6">
        <w:tc>
          <w:tcPr>
            <w:tcW w:w="717" w:type="dxa"/>
          </w:tcPr>
          <w:p w14:paraId="69727C80" w14:textId="77777777" w:rsidR="00BB29B6" w:rsidRDefault="00BB29B6" w:rsidP="001012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46" w:type="dxa"/>
          </w:tcPr>
          <w:p w14:paraId="681F2139" w14:textId="77777777" w:rsidR="00BB29B6" w:rsidRPr="001C1739" w:rsidRDefault="00BB29B6" w:rsidP="00BB29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50617">
              <w:rPr>
                <w:rFonts w:ascii="Times New Roman" w:hAnsi="Times New Roman" w:cs="Times New Roman"/>
                <w:sz w:val="24"/>
                <w:szCs w:val="24"/>
              </w:rPr>
              <w:t>Профессия художник. Профессия или призвание?</w:t>
            </w:r>
            <w:r w:rsidRPr="0015061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5061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14:paraId="7F77E55F" w14:textId="77777777" w:rsidR="00BB29B6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61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3" w:type="dxa"/>
          </w:tcPr>
          <w:p w14:paraId="2615EFE0" w14:textId="0E1BE3A2" w:rsidR="00BB29B6" w:rsidRPr="00150617" w:rsidRDefault="00DB4D43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134" w:type="dxa"/>
          </w:tcPr>
          <w:p w14:paraId="2B03F0EF" w14:textId="77777777" w:rsidR="00BB29B6" w:rsidRPr="00150617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9B6" w:rsidRPr="001C1739" w14:paraId="2D5DF14F" w14:textId="513EB7BF" w:rsidTr="00BB29B6">
        <w:tc>
          <w:tcPr>
            <w:tcW w:w="717" w:type="dxa"/>
          </w:tcPr>
          <w:p w14:paraId="23E8A175" w14:textId="77777777" w:rsidR="00BB29B6" w:rsidRDefault="00BB29B6" w:rsidP="001012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46" w:type="dxa"/>
          </w:tcPr>
          <w:p w14:paraId="2E86CF76" w14:textId="77777777" w:rsidR="00BB29B6" w:rsidRPr="001C1739" w:rsidRDefault="00BB29B6" w:rsidP="00BB29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50617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Сочинение; «Кем быть? Каким быть?»   </w:t>
            </w:r>
            <w:r w:rsidRPr="0015061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5061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5061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14:paraId="17A1ED56" w14:textId="77777777" w:rsidR="00BB29B6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617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993" w:type="dxa"/>
          </w:tcPr>
          <w:p w14:paraId="7D682671" w14:textId="5D78DC66" w:rsidR="00DB4D43" w:rsidRDefault="00DB4D43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  <w:p w14:paraId="47A51F7B" w14:textId="71583B42" w:rsidR="00DB4D43" w:rsidRPr="00150617" w:rsidRDefault="00DB4D43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18.04 </w:t>
            </w:r>
          </w:p>
        </w:tc>
        <w:tc>
          <w:tcPr>
            <w:tcW w:w="1134" w:type="dxa"/>
          </w:tcPr>
          <w:p w14:paraId="6E1BF9B1" w14:textId="77777777" w:rsidR="00BB29B6" w:rsidRPr="00150617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9B6" w:rsidRPr="001C1739" w14:paraId="6D7C7D4F" w14:textId="4246FD4D" w:rsidTr="00BB29B6">
        <w:tc>
          <w:tcPr>
            <w:tcW w:w="717" w:type="dxa"/>
          </w:tcPr>
          <w:p w14:paraId="07FF3719" w14:textId="77777777" w:rsidR="00BB29B6" w:rsidRPr="001C1739" w:rsidRDefault="00BB29B6" w:rsidP="001012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46" w:type="dxa"/>
          </w:tcPr>
          <w:p w14:paraId="64F173ED" w14:textId="77777777" w:rsidR="00BB29B6" w:rsidRPr="001C1739" w:rsidRDefault="00BB29B6" w:rsidP="00BB29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рисунков: « Все работы хороши».</w:t>
            </w:r>
          </w:p>
        </w:tc>
        <w:tc>
          <w:tcPr>
            <w:tcW w:w="992" w:type="dxa"/>
          </w:tcPr>
          <w:p w14:paraId="05AFB8A2" w14:textId="77777777" w:rsidR="00BB29B6" w:rsidRPr="001C1739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993" w:type="dxa"/>
          </w:tcPr>
          <w:p w14:paraId="7FE5A627" w14:textId="3304CAD5" w:rsidR="00DB4D43" w:rsidRDefault="00DB4D43" w:rsidP="00DB4D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  <w:p w14:paraId="64969B43" w14:textId="11310462" w:rsidR="00DB4D43" w:rsidRDefault="00DB4D43" w:rsidP="00DB4D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134" w:type="dxa"/>
          </w:tcPr>
          <w:p w14:paraId="38705282" w14:textId="77777777" w:rsidR="00BB29B6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9B6" w:rsidRPr="001C1739" w14:paraId="6862F6F5" w14:textId="481A0F68" w:rsidTr="00BB29B6">
        <w:tc>
          <w:tcPr>
            <w:tcW w:w="717" w:type="dxa"/>
          </w:tcPr>
          <w:p w14:paraId="5BE0223B" w14:textId="77777777" w:rsidR="00BB29B6" w:rsidRPr="001C1739" w:rsidRDefault="00BB29B6" w:rsidP="001012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46" w:type="dxa"/>
          </w:tcPr>
          <w:p w14:paraId="408E05E1" w14:textId="77777777" w:rsidR="00BB29B6" w:rsidRPr="001C1739" w:rsidRDefault="00BB29B6" w:rsidP="00BB29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 xml:space="preserve"> Итоговое мероприятие </w:t>
            </w:r>
          </w:p>
          <w:p w14:paraId="2384576A" w14:textId="77777777" w:rsidR="00BB29B6" w:rsidRPr="001C1739" w:rsidRDefault="00BB29B6" w:rsidP="00BB29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581A48" w14:textId="77777777" w:rsidR="00BB29B6" w:rsidRPr="001C1739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3" w:type="dxa"/>
          </w:tcPr>
          <w:p w14:paraId="2B6C1509" w14:textId="196570BE" w:rsidR="00BB29B6" w:rsidRDefault="00DB4D43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134" w:type="dxa"/>
          </w:tcPr>
          <w:p w14:paraId="2ACDDBE1" w14:textId="77777777" w:rsidR="00BB29B6" w:rsidRDefault="00BB29B6" w:rsidP="00BB2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A911AF" w14:textId="77777777" w:rsidR="00AB49F5" w:rsidRPr="008C543F" w:rsidRDefault="00AB49F5" w:rsidP="003338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B85441" w14:textId="77777777" w:rsidR="00AB49F5" w:rsidRDefault="00AB49F5" w:rsidP="00333882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A852772" w14:textId="77777777" w:rsidR="00AB49F5" w:rsidRDefault="00AB49F5" w:rsidP="00333882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146EE20" w14:textId="77777777" w:rsidR="00AB49F5" w:rsidRDefault="00AB49F5" w:rsidP="00333882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929ED76" w14:textId="77777777" w:rsidR="00AB49F5" w:rsidRDefault="00AB49F5" w:rsidP="00333882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7887854E" w14:textId="77777777" w:rsidR="00AB49F5" w:rsidRDefault="00AB49F5" w:rsidP="00333882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2120AF2" w14:textId="77777777" w:rsidR="00AB49F5" w:rsidRDefault="00AB49F5" w:rsidP="0033388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3A9CB1" w14:textId="77777777" w:rsidR="00AB49F5" w:rsidRDefault="00AB49F5" w:rsidP="0033388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99DD50" w14:textId="77777777" w:rsidR="00AB49F5" w:rsidRDefault="00AB49F5" w:rsidP="0033388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CC1A93" w14:textId="77777777" w:rsidR="00AB49F5" w:rsidRDefault="00AB49F5" w:rsidP="0033388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243FCB" w14:textId="77777777" w:rsidR="00AB49F5" w:rsidRDefault="00AB49F5" w:rsidP="0033388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B054C1" w14:textId="77777777" w:rsidR="00AB49F5" w:rsidRDefault="00AB49F5" w:rsidP="00A5264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75992881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0FB3DC5B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0219581E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21562E33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02370FF5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156BE1AE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66BD821D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0F358255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12D5AAA8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2A00B637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785B24E2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5BA2E830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13B25D78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3CB88AE1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0EB49BC1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41C7EF90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2E3E46D9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2630BD03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36CFEF30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6217C8C5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457E2095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12B4C701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3C4320CB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764DE4C2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254DDE97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376100ED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1F6D552C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406940FE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20EF191B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0FA2E991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77E72176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78FB9823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670862AF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47BECA09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7D599BC6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71B9F955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069F1C35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2109C724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0F29782A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44F38CB1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4E694D4C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38C74523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4FB4121A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4A2746BD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5FD18B96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04E4EBE9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5D3B0B21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3"/>
        <w:gridCol w:w="4744"/>
      </w:tblGrid>
      <w:tr w:rsidR="00A52642" w:rsidRPr="00A52642" w14:paraId="0DA601EC" w14:textId="77777777" w:rsidTr="00A52642">
        <w:trPr>
          <w:trHeight w:val="2683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6E7C0" w14:textId="77777777" w:rsidR="00A52642" w:rsidRPr="00A52642" w:rsidRDefault="00A52642" w:rsidP="00A52642">
            <w:pPr>
              <w:jc w:val="center"/>
              <w:rPr>
                <w:sz w:val="28"/>
                <w:szCs w:val="28"/>
              </w:rPr>
            </w:pPr>
            <w:r w:rsidRPr="00A52642">
              <w:rPr>
                <w:sz w:val="28"/>
                <w:szCs w:val="28"/>
              </w:rPr>
              <w:t xml:space="preserve">                                                               В настоящем документе   пронумеровано, прошнуровано, скреплено печатью _____ листов</w:t>
            </w:r>
          </w:p>
          <w:p w14:paraId="189586C5" w14:textId="77777777" w:rsidR="00A52642" w:rsidRPr="00A52642" w:rsidRDefault="00A52642" w:rsidP="00A52642">
            <w:pPr>
              <w:jc w:val="center"/>
              <w:rPr>
                <w:sz w:val="28"/>
                <w:szCs w:val="28"/>
              </w:rPr>
            </w:pPr>
            <w:r w:rsidRPr="00A52642">
              <w:rPr>
                <w:sz w:val="28"/>
                <w:szCs w:val="28"/>
              </w:rPr>
              <w:t>(___________________________)</w:t>
            </w:r>
          </w:p>
          <w:p w14:paraId="3B5FFB20" w14:textId="77777777" w:rsidR="00A52642" w:rsidRPr="00A52642" w:rsidRDefault="00A52642" w:rsidP="00A52642">
            <w:pPr>
              <w:jc w:val="center"/>
              <w:rPr>
                <w:sz w:val="28"/>
                <w:szCs w:val="28"/>
              </w:rPr>
            </w:pPr>
          </w:p>
          <w:p w14:paraId="6C31C002" w14:textId="77777777" w:rsidR="00A52642" w:rsidRPr="00A52642" w:rsidRDefault="00A52642" w:rsidP="00A52642">
            <w:pPr>
              <w:jc w:val="center"/>
              <w:rPr>
                <w:sz w:val="28"/>
                <w:szCs w:val="28"/>
              </w:rPr>
            </w:pPr>
            <w:r w:rsidRPr="00A52642">
              <w:rPr>
                <w:sz w:val="28"/>
                <w:szCs w:val="28"/>
              </w:rPr>
              <w:t>Директор ____________</w:t>
            </w:r>
            <w:proofErr w:type="spellStart"/>
            <w:r w:rsidRPr="00A52642">
              <w:rPr>
                <w:sz w:val="28"/>
                <w:szCs w:val="28"/>
              </w:rPr>
              <w:t>Е.В.Ильина</w:t>
            </w:r>
            <w:proofErr w:type="spellEnd"/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FEE35" w14:textId="77777777" w:rsidR="00A52642" w:rsidRPr="00A52642" w:rsidRDefault="00A52642" w:rsidP="00A52642">
            <w:pPr>
              <w:jc w:val="center"/>
              <w:rPr>
                <w:sz w:val="28"/>
                <w:szCs w:val="28"/>
              </w:rPr>
            </w:pPr>
            <w:r w:rsidRPr="00A52642">
              <w:rPr>
                <w:sz w:val="28"/>
                <w:szCs w:val="28"/>
              </w:rPr>
              <w:t>В настоящем документе   пронумеровано, прошнуровано, скреплено печатью _____ листов</w:t>
            </w:r>
          </w:p>
          <w:p w14:paraId="51824D3B" w14:textId="77777777" w:rsidR="00A52642" w:rsidRPr="00A52642" w:rsidRDefault="00A52642" w:rsidP="00A52642">
            <w:pPr>
              <w:jc w:val="center"/>
              <w:rPr>
                <w:sz w:val="28"/>
                <w:szCs w:val="28"/>
              </w:rPr>
            </w:pPr>
            <w:r w:rsidRPr="00A52642">
              <w:rPr>
                <w:sz w:val="28"/>
                <w:szCs w:val="28"/>
              </w:rPr>
              <w:t>(___________________________)</w:t>
            </w:r>
          </w:p>
          <w:p w14:paraId="0ED9B271" w14:textId="77777777" w:rsidR="00A52642" w:rsidRPr="00A52642" w:rsidRDefault="00A52642" w:rsidP="00A52642">
            <w:pPr>
              <w:jc w:val="center"/>
              <w:rPr>
                <w:sz w:val="28"/>
                <w:szCs w:val="28"/>
              </w:rPr>
            </w:pPr>
          </w:p>
          <w:p w14:paraId="509F6301" w14:textId="77777777" w:rsidR="00A52642" w:rsidRPr="00A52642" w:rsidRDefault="00A52642" w:rsidP="00A52642">
            <w:pPr>
              <w:rPr>
                <w:sz w:val="28"/>
                <w:szCs w:val="28"/>
              </w:rPr>
            </w:pPr>
            <w:r w:rsidRPr="00A52642">
              <w:rPr>
                <w:sz w:val="28"/>
                <w:szCs w:val="28"/>
              </w:rPr>
              <w:t>Директор ____________</w:t>
            </w:r>
            <w:proofErr w:type="spellStart"/>
            <w:r w:rsidRPr="00A52642">
              <w:rPr>
                <w:sz w:val="28"/>
                <w:szCs w:val="28"/>
              </w:rPr>
              <w:t>Е.В.Ильина</w:t>
            </w:r>
            <w:proofErr w:type="spellEnd"/>
          </w:p>
        </w:tc>
      </w:tr>
      <w:tr w:rsidR="00A52642" w:rsidRPr="00A52642" w14:paraId="04F500ED" w14:textId="77777777" w:rsidTr="00A52642">
        <w:trPr>
          <w:trHeight w:val="2683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46512" w14:textId="77777777" w:rsidR="00A52642" w:rsidRPr="00A52642" w:rsidRDefault="00A52642" w:rsidP="00A52642">
            <w:pPr>
              <w:jc w:val="center"/>
              <w:rPr>
                <w:sz w:val="28"/>
                <w:szCs w:val="28"/>
              </w:rPr>
            </w:pPr>
            <w:r w:rsidRPr="00A52642">
              <w:rPr>
                <w:sz w:val="28"/>
                <w:szCs w:val="28"/>
              </w:rPr>
              <w:t>В настоящем документе   пронумеровано, прошнуровано, скреплено печатью _____ листов</w:t>
            </w:r>
          </w:p>
          <w:p w14:paraId="21C62F12" w14:textId="77777777" w:rsidR="00A52642" w:rsidRPr="00A52642" w:rsidRDefault="00A52642" w:rsidP="00A52642">
            <w:pPr>
              <w:jc w:val="center"/>
              <w:rPr>
                <w:sz w:val="28"/>
                <w:szCs w:val="28"/>
              </w:rPr>
            </w:pPr>
            <w:r w:rsidRPr="00A52642">
              <w:rPr>
                <w:sz w:val="28"/>
                <w:szCs w:val="28"/>
              </w:rPr>
              <w:t>(___________________________)</w:t>
            </w:r>
          </w:p>
          <w:p w14:paraId="4B087C9C" w14:textId="77777777" w:rsidR="00A52642" w:rsidRPr="00A52642" w:rsidRDefault="00A52642" w:rsidP="00A52642">
            <w:pPr>
              <w:jc w:val="center"/>
              <w:rPr>
                <w:sz w:val="28"/>
                <w:szCs w:val="28"/>
              </w:rPr>
            </w:pPr>
          </w:p>
          <w:p w14:paraId="1FA159EB" w14:textId="77777777" w:rsidR="00A52642" w:rsidRPr="00A52642" w:rsidRDefault="00A52642" w:rsidP="00A52642">
            <w:pPr>
              <w:rPr>
                <w:sz w:val="28"/>
                <w:szCs w:val="28"/>
              </w:rPr>
            </w:pPr>
            <w:r w:rsidRPr="00A52642">
              <w:rPr>
                <w:sz w:val="28"/>
                <w:szCs w:val="28"/>
              </w:rPr>
              <w:t>Директор ____________</w:t>
            </w:r>
            <w:proofErr w:type="spellStart"/>
            <w:r w:rsidRPr="00A52642">
              <w:rPr>
                <w:sz w:val="28"/>
                <w:szCs w:val="28"/>
              </w:rPr>
              <w:t>Е.В.Ильина</w:t>
            </w:r>
            <w:proofErr w:type="spellEnd"/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35FC5" w14:textId="77777777" w:rsidR="00A52642" w:rsidRPr="00A52642" w:rsidRDefault="00A52642" w:rsidP="00A52642">
            <w:pPr>
              <w:jc w:val="center"/>
              <w:rPr>
                <w:sz w:val="28"/>
                <w:szCs w:val="28"/>
              </w:rPr>
            </w:pPr>
            <w:r w:rsidRPr="00A52642">
              <w:rPr>
                <w:sz w:val="28"/>
                <w:szCs w:val="28"/>
              </w:rPr>
              <w:t>В настоящем документе   пронумеровано, прошнуровано, скреплено печатью _____ листов</w:t>
            </w:r>
          </w:p>
          <w:p w14:paraId="787DC268" w14:textId="77777777" w:rsidR="00A52642" w:rsidRPr="00A52642" w:rsidRDefault="00A52642" w:rsidP="00A52642">
            <w:pPr>
              <w:jc w:val="center"/>
              <w:rPr>
                <w:sz w:val="28"/>
                <w:szCs w:val="28"/>
              </w:rPr>
            </w:pPr>
            <w:r w:rsidRPr="00A52642">
              <w:rPr>
                <w:sz w:val="28"/>
                <w:szCs w:val="28"/>
              </w:rPr>
              <w:t>(___________________________)</w:t>
            </w:r>
          </w:p>
          <w:p w14:paraId="0B9818AE" w14:textId="77777777" w:rsidR="00A52642" w:rsidRPr="00A52642" w:rsidRDefault="00A52642" w:rsidP="00A52642">
            <w:pPr>
              <w:jc w:val="center"/>
              <w:rPr>
                <w:sz w:val="28"/>
                <w:szCs w:val="28"/>
              </w:rPr>
            </w:pPr>
          </w:p>
          <w:p w14:paraId="64F7794A" w14:textId="77777777" w:rsidR="00A52642" w:rsidRPr="00A52642" w:rsidRDefault="00A52642" w:rsidP="00A52642">
            <w:pPr>
              <w:rPr>
                <w:sz w:val="28"/>
                <w:szCs w:val="28"/>
              </w:rPr>
            </w:pPr>
            <w:r w:rsidRPr="00A52642">
              <w:rPr>
                <w:sz w:val="28"/>
                <w:szCs w:val="28"/>
              </w:rPr>
              <w:t>Директор ____________</w:t>
            </w:r>
            <w:proofErr w:type="spellStart"/>
            <w:r w:rsidRPr="00A52642">
              <w:rPr>
                <w:sz w:val="28"/>
                <w:szCs w:val="28"/>
              </w:rPr>
              <w:t>Е.В.Ильина</w:t>
            </w:r>
            <w:proofErr w:type="spellEnd"/>
          </w:p>
        </w:tc>
      </w:tr>
      <w:tr w:rsidR="00A52642" w:rsidRPr="00A52642" w14:paraId="42BAD731" w14:textId="77777777" w:rsidTr="00A52642">
        <w:trPr>
          <w:trHeight w:val="2699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2CEF" w14:textId="77777777" w:rsidR="00A52642" w:rsidRPr="00A52642" w:rsidRDefault="00A52642" w:rsidP="00A52642">
            <w:pPr>
              <w:jc w:val="center"/>
              <w:rPr>
                <w:sz w:val="28"/>
                <w:szCs w:val="28"/>
              </w:rPr>
            </w:pPr>
            <w:r w:rsidRPr="00A52642">
              <w:rPr>
                <w:sz w:val="28"/>
                <w:szCs w:val="28"/>
              </w:rPr>
              <w:t>В настоящем документе   пронумеровано, прошнуровано, скреплено печатью _____ листов</w:t>
            </w:r>
          </w:p>
          <w:p w14:paraId="6795A670" w14:textId="77777777" w:rsidR="00A52642" w:rsidRPr="00A52642" w:rsidRDefault="00A52642" w:rsidP="00A52642">
            <w:pPr>
              <w:jc w:val="center"/>
              <w:rPr>
                <w:sz w:val="28"/>
                <w:szCs w:val="28"/>
              </w:rPr>
            </w:pPr>
            <w:r w:rsidRPr="00A52642">
              <w:rPr>
                <w:sz w:val="28"/>
                <w:szCs w:val="28"/>
              </w:rPr>
              <w:t>(___________________________)</w:t>
            </w:r>
          </w:p>
          <w:p w14:paraId="731EF9D1" w14:textId="77777777" w:rsidR="00A52642" w:rsidRPr="00A52642" w:rsidRDefault="00A52642" w:rsidP="00A52642">
            <w:pPr>
              <w:jc w:val="center"/>
              <w:rPr>
                <w:sz w:val="28"/>
                <w:szCs w:val="28"/>
              </w:rPr>
            </w:pPr>
          </w:p>
          <w:p w14:paraId="0662ACAF" w14:textId="77777777" w:rsidR="00A52642" w:rsidRPr="00A52642" w:rsidRDefault="00A52642" w:rsidP="00A52642">
            <w:pPr>
              <w:rPr>
                <w:sz w:val="28"/>
                <w:szCs w:val="28"/>
              </w:rPr>
            </w:pPr>
            <w:r w:rsidRPr="00A52642">
              <w:rPr>
                <w:sz w:val="28"/>
                <w:szCs w:val="28"/>
              </w:rPr>
              <w:t>Директор ____________</w:t>
            </w:r>
            <w:proofErr w:type="spellStart"/>
            <w:r w:rsidRPr="00A52642">
              <w:rPr>
                <w:sz w:val="28"/>
                <w:szCs w:val="28"/>
              </w:rPr>
              <w:t>Е.В.Ильина</w:t>
            </w:r>
            <w:proofErr w:type="spellEnd"/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75C77" w14:textId="77777777" w:rsidR="00A52642" w:rsidRPr="00A52642" w:rsidRDefault="00A52642" w:rsidP="00A52642">
            <w:pPr>
              <w:jc w:val="center"/>
              <w:rPr>
                <w:sz w:val="28"/>
                <w:szCs w:val="28"/>
              </w:rPr>
            </w:pPr>
            <w:r w:rsidRPr="00A52642">
              <w:rPr>
                <w:sz w:val="28"/>
                <w:szCs w:val="28"/>
              </w:rPr>
              <w:t>В настоящем документе   пронумеровано, прошнуровано, скреплено печатью _____ листов</w:t>
            </w:r>
          </w:p>
          <w:p w14:paraId="6DF2FF1E" w14:textId="77777777" w:rsidR="00A52642" w:rsidRPr="00A52642" w:rsidRDefault="00A52642" w:rsidP="00A52642">
            <w:pPr>
              <w:jc w:val="center"/>
              <w:rPr>
                <w:sz w:val="28"/>
                <w:szCs w:val="28"/>
              </w:rPr>
            </w:pPr>
            <w:r w:rsidRPr="00A52642">
              <w:rPr>
                <w:sz w:val="28"/>
                <w:szCs w:val="28"/>
              </w:rPr>
              <w:t>(___________________________)</w:t>
            </w:r>
          </w:p>
          <w:p w14:paraId="1E322374" w14:textId="77777777" w:rsidR="00A52642" w:rsidRPr="00A52642" w:rsidRDefault="00A52642" w:rsidP="00A52642">
            <w:pPr>
              <w:jc w:val="center"/>
              <w:rPr>
                <w:sz w:val="28"/>
                <w:szCs w:val="28"/>
              </w:rPr>
            </w:pPr>
          </w:p>
          <w:p w14:paraId="0486CEDE" w14:textId="77777777" w:rsidR="00A52642" w:rsidRPr="00A52642" w:rsidRDefault="00A52642" w:rsidP="00A52642">
            <w:pPr>
              <w:rPr>
                <w:sz w:val="28"/>
                <w:szCs w:val="28"/>
              </w:rPr>
            </w:pPr>
            <w:r w:rsidRPr="00A52642">
              <w:rPr>
                <w:sz w:val="28"/>
                <w:szCs w:val="28"/>
              </w:rPr>
              <w:t>Директор ____________</w:t>
            </w:r>
            <w:proofErr w:type="spellStart"/>
            <w:r w:rsidRPr="00A52642">
              <w:rPr>
                <w:sz w:val="28"/>
                <w:szCs w:val="28"/>
              </w:rPr>
              <w:t>Е.В.Ильина</w:t>
            </w:r>
            <w:proofErr w:type="spellEnd"/>
          </w:p>
        </w:tc>
      </w:tr>
      <w:tr w:rsidR="00A52642" w:rsidRPr="00A52642" w14:paraId="33FB9FD4" w14:textId="77777777" w:rsidTr="00A52642">
        <w:trPr>
          <w:trHeight w:val="2683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E43A7" w14:textId="77777777" w:rsidR="00A52642" w:rsidRPr="00A52642" w:rsidRDefault="00A52642" w:rsidP="00A52642">
            <w:pPr>
              <w:jc w:val="center"/>
              <w:rPr>
                <w:sz w:val="28"/>
                <w:szCs w:val="28"/>
              </w:rPr>
            </w:pPr>
            <w:r w:rsidRPr="00A52642">
              <w:rPr>
                <w:sz w:val="28"/>
                <w:szCs w:val="28"/>
              </w:rPr>
              <w:t>В настоящем документе   пронумеровано, прошнуровано, скреплено печатью _____ листов</w:t>
            </w:r>
          </w:p>
          <w:p w14:paraId="2DD610C5" w14:textId="77777777" w:rsidR="00A52642" w:rsidRPr="00A52642" w:rsidRDefault="00A52642" w:rsidP="00A52642">
            <w:pPr>
              <w:jc w:val="center"/>
              <w:rPr>
                <w:sz w:val="28"/>
                <w:szCs w:val="28"/>
              </w:rPr>
            </w:pPr>
            <w:r w:rsidRPr="00A52642">
              <w:rPr>
                <w:sz w:val="28"/>
                <w:szCs w:val="28"/>
              </w:rPr>
              <w:t>(___________________________)</w:t>
            </w:r>
          </w:p>
          <w:p w14:paraId="084E2AC3" w14:textId="77777777" w:rsidR="00A52642" w:rsidRPr="00A52642" w:rsidRDefault="00A52642" w:rsidP="00A52642">
            <w:pPr>
              <w:jc w:val="center"/>
              <w:rPr>
                <w:sz w:val="28"/>
                <w:szCs w:val="28"/>
              </w:rPr>
            </w:pPr>
          </w:p>
          <w:p w14:paraId="39CB4279" w14:textId="77777777" w:rsidR="00A52642" w:rsidRPr="00A52642" w:rsidRDefault="00A52642" w:rsidP="00A52642">
            <w:pPr>
              <w:rPr>
                <w:sz w:val="28"/>
                <w:szCs w:val="28"/>
              </w:rPr>
            </w:pPr>
            <w:r w:rsidRPr="00A52642">
              <w:rPr>
                <w:sz w:val="28"/>
                <w:szCs w:val="28"/>
              </w:rPr>
              <w:t>Директор ____________</w:t>
            </w:r>
            <w:proofErr w:type="spellStart"/>
            <w:r w:rsidRPr="00A52642">
              <w:rPr>
                <w:sz w:val="28"/>
                <w:szCs w:val="28"/>
              </w:rPr>
              <w:t>Е.В.Ильина</w:t>
            </w:r>
            <w:proofErr w:type="spellEnd"/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E84F" w14:textId="77777777" w:rsidR="00A52642" w:rsidRPr="00A52642" w:rsidRDefault="00A52642" w:rsidP="00A52642">
            <w:pPr>
              <w:jc w:val="center"/>
              <w:rPr>
                <w:sz w:val="28"/>
                <w:szCs w:val="28"/>
              </w:rPr>
            </w:pPr>
            <w:r w:rsidRPr="00A52642">
              <w:rPr>
                <w:sz w:val="28"/>
                <w:szCs w:val="28"/>
              </w:rPr>
              <w:t>В настоящем документе   пронумеровано, прошнуровано, скреплено печатью _____ листов</w:t>
            </w:r>
          </w:p>
          <w:p w14:paraId="3AF9FC0F" w14:textId="77777777" w:rsidR="00A52642" w:rsidRPr="00A52642" w:rsidRDefault="00A52642" w:rsidP="00A52642">
            <w:pPr>
              <w:jc w:val="center"/>
              <w:rPr>
                <w:sz w:val="28"/>
                <w:szCs w:val="28"/>
              </w:rPr>
            </w:pPr>
            <w:r w:rsidRPr="00A52642">
              <w:rPr>
                <w:sz w:val="28"/>
                <w:szCs w:val="28"/>
              </w:rPr>
              <w:t>(___________________________)</w:t>
            </w:r>
          </w:p>
          <w:p w14:paraId="2347B1BA" w14:textId="77777777" w:rsidR="00A52642" w:rsidRPr="00A52642" w:rsidRDefault="00A52642" w:rsidP="00A52642">
            <w:pPr>
              <w:jc w:val="center"/>
              <w:rPr>
                <w:sz w:val="28"/>
                <w:szCs w:val="28"/>
              </w:rPr>
            </w:pPr>
          </w:p>
          <w:p w14:paraId="107A0417" w14:textId="77777777" w:rsidR="00A52642" w:rsidRPr="00A52642" w:rsidRDefault="00A52642" w:rsidP="00A52642">
            <w:pPr>
              <w:rPr>
                <w:sz w:val="28"/>
                <w:szCs w:val="28"/>
              </w:rPr>
            </w:pPr>
            <w:r w:rsidRPr="00A52642">
              <w:rPr>
                <w:sz w:val="28"/>
                <w:szCs w:val="28"/>
              </w:rPr>
              <w:t>Директор ____________</w:t>
            </w:r>
            <w:proofErr w:type="spellStart"/>
            <w:r w:rsidRPr="00A52642">
              <w:rPr>
                <w:sz w:val="28"/>
                <w:szCs w:val="28"/>
              </w:rPr>
              <w:t>Е.В.Ильина</w:t>
            </w:r>
            <w:proofErr w:type="spellEnd"/>
          </w:p>
        </w:tc>
      </w:tr>
      <w:tr w:rsidR="00A52642" w:rsidRPr="00A52642" w14:paraId="177E701F" w14:textId="77777777" w:rsidTr="00A52642">
        <w:trPr>
          <w:trHeight w:val="2699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F47B4" w14:textId="77777777" w:rsidR="00A52642" w:rsidRPr="00A52642" w:rsidRDefault="00A52642" w:rsidP="00A52642">
            <w:pPr>
              <w:jc w:val="center"/>
              <w:rPr>
                <w:sz w:val="28"/>
                <w:szCs w:val="28"/>
              </w:rPr>
            </w:pPr>
            <w:r w:rsidRPr="00A52642">
              <w:rPr>
                <w:sz w:val="28"/>
                <w:szCs w:val="28"/>
              </w:rPr>
              <w:t>В настоящем документе   пронумеровано, прошнуровано, скреплено печатью _____ листов</w:t>
            </w:r>
          </w:p>
          <w:p w14:paraId="4BDEAD5D" w14:textId="77777777" w:rsidR="00A52642" w:rsidRPr="00A52642" w:rsidRDefault="00A52642" w:rsidP="00A52642">
            <w:pPr>
              <w:jc w:val="center"/>
              <w:rPr>
                <w:sz w:val="28"/>
                <w:szCs w:val="28"/>
              </w:rPr>
            </w:pPr>
            <w:r w:rsidRPr="00A52642">
              <w:rPr>
                <w:sz w:val="28"/>
                <w:szCs w:val="28"/>
              </w:rPr>
              <w:t>(___________________________)</w:t>
            </w:r>
          </w:p>
          <w:p w14:paraId="38ADB4FB" w14:textId="77777777" w:rsidR="00A52642" w:rsidRPr="00A52642" w:rsidRDefault="00A52642" w:rsidP="00A52642">
            <w:pPr>
              <w:jc w:val="center"/>
              <w:rPr>
                <w:sz w:val="28"/>
                <w:szCs w:val="28"/>
              </w:rPr>
            </w:pPr>
          </w:p>
          <w:p w14:paraId="7B04E61C" w14:textId="77777777" w:rsidR="00A52642" w:rsidRPr="00A52642" w:rsidRDefault="00A52642" w:rsidP="00A52642">
            <w:pPr>
              <w:rPr>
                <w:sz w:val="28"/>
                <w:szCs w:val="28"/>
              </w:rPr>
            </w:pPr>
            <w:r w:rsidRPr="00A52642">
              <w:rPr>
                <w:sz w:val="28"/>
                <w:szCs w:val="28"/>
              </w:rPr>
              <w:t>Директор ____________</w:t>
            </w:r>
            <w:proofErr w:type="spellStart"/>
            <w:r w:rsidRPr="00A52642">
              <w:rPr>
                <w:sz w:val="28"/>
                <w:szCs w:val="28"/>
              </w:rPr>
              <w:t>Е.В.Ильина</w:t>
            </w:r>
            <w:proofErr w:type="spellEnd"/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B3B7" w14:textId="77777777" w:rsidR="00A52642" w:rsidRPr="00A52642" w:rsidRDefault="00A52642" w:rsidP="00A52642">
            <w:pPr>
              <w:jc w:val="center"/>
              <w:rPr>
                <w:sz w:val="28"/>
                <w:szCs w:val="28"/>
              </w:rPr>
            </w:pPr>
            <w:r w:rsidRPr="00A52642">
              <w:rPr>
                <w:sz w:val="28"/>
                <w:szCs w:val="28"/>
              </w:rPr>
              <w:t>В настоящем документе   пронумеровано, прошнуровано, скреплено печатью _____ листов</w:t>
            </w:r>
          </w:p>
          <w:p w14:paraId="4A872A8D" w14:textId="77777777" w:rsidR="00A52642" w:rsidRPr="00A52642" w:rsidRDefault="00A52642" w:rsidP="00A52642">
            <w:pPr>
              <w:jc w:val="center"/>
              <w:rPr>
                <w:sz w:val="28"/>
                <w:szCs w:val="28"/>
              </w:rPr>
            </w:pPr>
            <w:r w:rsidRPr="00A52642">
              <w:rPr>
                <w:sz w:val="28"/>
                <w:szCs w:val="28"/>
              </w:rPr>
              <w:t>(___________________________)</w:t>
            </w:r>
          </w:p>
          <w:p w14:paraId="3E785078" w14:textId="77777777" w:rsidR="00A52642" w:rsidRPr="00A52642" w:rsidRDefault="00A52642" w:rsidP="00A52642">
            <w:pPr>
              <w:jc w:val="center"/>
              <w:rPr>
                <w:sz w:val="28"/>
                <w:szCs w:val="28"/>
              </w:rPr>
            </w:pPr>
          </w:p>
          <w:p w14:paraId="28B3DEFE" w14:textId="77777777" w:rsidR="00A52642" w:rsidRPr="00A52642" w:rsidRDefault="00A52642" w:rsidP="00A52642">
            <w:pPr>
              <w:rPr>
                <w:sz w:val="28"/>
                <w:szCs w:val="28"/>
              </w:rPr>
            </w:pPr>
            <w:r w:rsidRPr="00A52642">
              <w:rPr>
                <w:sz w:val="28"/>
                <w:szCs w:val="28"/>
              </w:rPr>
              <w:t>Директор ____________</w:t>
            </w:r>
            <w:proofErr w:type="spellStart"/>
            <w:r w:rsidRPr="00A52642">
              <w:rPr>
                <w:sz w:val="28"/>
                <w:szCs w:val="28"/>
              </w:rPr>
              <w:t>Е.В.Ильина</w:t>
            </w:r>
            <w:proofErr w:type="spellEnd"/>
          </w:p>
        </w:tc>
      </w:tr>
    </w:tbl>
    <w:p w14:paraId="68A0116D" w14:textId="77777777" w:rsidR="00A52642" w:rsidRPr="00A52642" w:rsidRDefault="00A52642" w:rsidP="00A52642"/>
    <w:p w14:paraId="5FC97D54" w14:textId="77777777" w:rsidR="00A52642" w:rsidRPr="00A52642" w:rsidRDefault="00A52642" w:rsidP="00A52642"/>
    <w:p w14:paraId="4FD9ED96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767C66CF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1D8112CE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7BBB2932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5628647D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66A3FD07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3C2EEBC8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6F182342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0C0D7F62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7CDC955C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355AE48E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7AFEF86B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228D2319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1B88443C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55AE7694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2108023B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4B4A4B94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7C4244CE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15567D16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32097E59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3140EF81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2330F32B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27ED8127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5D808869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26FE1CC8" w14:textId="77777777" w:rsidR="00A52642" w:rsidRDefault="00A52642" w:rsidP="00377B4F">
      <w:pPr>
        <w:rPr>
          <w:rFonts w:eastAsia="Times New Roman"/>
          <w:sz w:val="28"/>
          <w:szCs w:val="28"/>
          <w:lang w:eastAsia="ar-SA"/>
        </w:rPr>
      </w:pPr>
    </w:p>
    <w:p w14:paraId="7DA2E910" w14:textId="77777777" w:rsidR="00A52642" w:rsidRPr="00377B4F" w:rsidRDefault="00A52642" w:rsidP="00377B4F">
      <w:pPr>
        <w:rPr>
          <w:rFonts w:eastAsia="Times New Roman"/>
          <w:lang w:eastAsia="en-US"/>
        </w:rPr>
      </w:pPr>
    </w:p>
    <w:p w14:paraId="6DD404CB" w14:textId="77777777" w:rsidR="00377B4F" w:rsidRDefault="00377B4F"/>
    <w:sectPr w:rsidR="00377B4F" w:rsidSect="00F012F0">
      <w:footerReference w:type="default" r:id="rId9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8FBA9" w14:textId="77777777" w:rsidR="005C7027" w:rsidRDefault="005C7027" w:rsidP="000B03C5">
      <w:r>
        <w:separator/>
      </w:r>
    </w:p>
  </w:endnote>
  <w:endnote w:type="continuationSeparator" w:id="0">
    <w:p w14:paraId="3CDF0EDE" w14:textId="77777777" w:rsidR="005C7027" w:rsidRDefault="005C7027" w:rsidP="000B0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F373E" w14:textId="77777777" w:rsidR="001317DE" w:rsidRDefault="001317D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B9036" w14:textId="77777777" w:rsidR="005C7027" w:rsidRDefault="005C7027" w:rsidP="000B03C5">
      <w:r>
        <w:separator/>
      </w:r>
    </w:p>
  </w:footnote>
  <w:footnote w:type="continuationSeparator" w:id="0">
    <w:p w14:paraId="3BD56C50" w14:textId="77777777" w:rsidR="005C7027" w:rsidRDefault="005C7027" w:rsidP="000B0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11"/>
    <w:lvl w:ilvl="0">
      <w:start w:val="1"/>
      <w:numFmt w:val="bullet"/>
      <w:lvlText w:val=""/>
      <w:lvlJc w:val="left"/>
      <w:pPr>
        <w:tabs>
          <w:tab w:val="num" w:pos="-1135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36E423E"/>
    <w:multiLevelType w:val="hybridMultilevel"/>
    <w:tmpl w:val="97BA1E34"/>
    <w:lvl w:ilvl="0" w:tplc="910ABC8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B4367A"/>
    <w:multiLevelType w:val="hybridMultilevel"/>
    <w:tmpl w:val="53240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84377"/>
    <w:multiLevelType w:val="hybridMultilevel"/>
    <w:tmpl w:val="E21C0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346D6"/>
    <w:multiLevelType w:val="hybridMultilevel"/>
    <w:tmpl w:val="A080D5F2"/>
    <w:lvl w:ilvl="0" w:tplc="255CA14E">
      <w:start w:val="1"/>
      <w:numFmt w:val="bullet"/>
      <w:lvlText w:val=""/>
      <w:lvlJc w:val="left"/>
      <w:pPr>
        <w:tabs>
          <w:tab w:val="num" w:pos="928"/>
        </w:tabs>
        <w:ind w:left="928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7" w15:restartNumberingAfterBreak="0">
    <w:nsid w:val="192C714D"/>
    <w:multiLevelType w:val="hybridMultilevel"/>
    <w:tmpl w:val="A86CADD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D1551"/>
    <w:multiLevelType w:val="hybridMultilevel"/>
    <w:tmpl w:val="A86CADD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F456D"/>
    <w:multiLevelType w:val="hybridMultilevel"/>
    <w:tmpl w:val="6D863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E486B"/>
    <w:multiLevelType w:val="multilevel"/>
    <w:tmpl w:val="E4B4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D36FC0"/>
    <w:multiLevelType w:val="hybridMultilevel"/>
    <w:tmpl w:val="C2B2D6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B2787"/>
    <w:multiLevelType w:val="hybridMultilevel"/>
    <w:tmpl w:val="6638E08C"/>
    <w:lvl w:ilvl="0" w:tplc="0419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3" w15:restartNumberingAfterBreak="0">
    <w:nsid w:val="3BD04A37"/>
    <w:multiLevelType w:val="multilevel"/>
    <w:tmpl w:val="A71C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C386D69"/>
    <w:multiLevelType w:val="multilevel"/>
    <w:tmpl w:val="23CC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04134DB"/>
    <w:multiLevelType w:val="hybridMultilevel"/>
    <w:tmpl w:val="EDC8D8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E5CC0"/>
    <w:multiLevelType w:val="multilevel"/>
    <w:tmpl w:val="0EB45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CC55C82"/>
    <w:multiLevelType w:val="multilevel"/>
    <w:tmpl w:val="B59E0B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 w:hint="default"/>
      </w:rPr>
    </w:lvl>
  </w:abstractNum>
  <w:abstractNum w:abstractNumId="18" w15:restartNumberingAfterBreak="0">
    <w:nsid w:val="54B9171C"/>
    <w:multiLevelType w:val="hybridMultilevel"/>
    <w:tmpl w:val="68A04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3051A"/>
    <w:multiLevelType w:val="hybridMultilevel"/>
    <w:tmpl w:val="B24EDBA2"/>
    <w:lvl w:ilvl="0" w:tplc="DE2E06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5D1A53"/>
    <w:multiLevelType w:val="multilevel"/>
    <w:tmpl w:val="490E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04BD3"/>
    <w:multiLevelType w:val="hybridMultilevel"/>
    <w:tmpl w:val="A86CADD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C7CCB"/>
    <w:multiLevelType w:val="hybridMultilevel"/>
    <w:tmpl w:val="803CE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C253B"/>
    <w:multiLevelType w:val="hybridMultilevel"/>
    <w:tmpl w:val="F398B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22"/>
  </w:num>
  <w:num w:numId="5">
    <w:abstractNumId w:val="18"/>
  </w:num>
  <w:num w:numId="6">
    <w:abstractNumId w:val="23"/>
  </w:num>
  <w:num w:numId="7">
    <w:abstractNumId w:val="16"/>
  </w:num>
  <w:num w:numId="8">
    <w:abstractNumId w:val="14"/>
  </w:num>
  <w:num w:numId="9">
    <w:abstractNumId w:val="6"/>
  </w:num>
  <w:num w:numId="10">
    <w:abstractNumId w:val="15"/>
  </w:num>
  <w:num w:numId="11">
    <w:abstractNumId w:val="20"/>
  </w:num>
  <w:num w:numId="12">
    <w:abstractNumId w:val="10"/>
  </w:num>
  <w:num w:numId="13">
    <w:abstractNumId w:val="0"/>
  </w:num>
  <w:num w:numId="14">
    <w:abstractNumId w:val="17"/>
  </w:num>
  <w:num w:numId="15">
    <w:abstractNumId w:val="19"/>
  </w:num>
  <w:num w:numId="16">
    <w:abstractNumId w:val="12"/>
  </w:num>
  <w:num w:numId="17">
    <w:abstractNumId w:val="13"/>
  </w:num>
  <w:num w:numId="18">
    <w:abstractNumId w:val="1"/>
  </w:num>
  <w:num w:numId="19">
    <w:abstractNumId w:val="2"/>
  </w:num>
  <w:num w:numId="20">
    <w:abstractNumId w:val="5"/>
  </w:num>
  <w:num w:numId="21">
    <w:abstractNumId w:val="3"/>
  </w:num>
  <w:num w:numId="22">
    <w:abstractNumId w:val="8"/>
  </w:num>
  <w:num w:numId="23">
    <w:abstractNumId w:val="7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8A"/>
    <w:rsid w:val="0001073A"/>
    <w:rsid w:val="000A3596"/>
    <w:rsid w:val="000B03C5"/>
    <w:rsid w:val="000B6261"/>
    <w:rsid w:val="000C2695"/>
    <w:rsid w:val="00101272"/>
    <w:rsid w:val="001114D1"/>
    <w:rsid w:val="00113AF3"/>
    <w:rsid w:val="001317DE"/>
    <w:rsid w:val="001325EC"/>
    <w:rsid w:val="0014055C"/>
    <w:rsid w:val="00144435"/>
    <w:rsid w:val="00150617"/>
    <w:rsid w:val="001645D2"/>
    <w:rsid w:val="00185708"/>
    <w:rsid w:val="001972B7"/>
    <w:rsid w:val="001A1533"/>
    <w:rsid w:val="001A1E2E"/>
    <w:rsid w:val="001C1739"/>
    <w:rsid w:val="001C2B5B"/>
    <w:rsid w:val="001F3B48"/>
    <w:rsid w:val="002071CB"/>
    <w:rsid w:val="002201A0"/>
    <w:rsid w:val="0023136D"/>
    <w:rsid w:val="00255442"/>
    <w:rsid w:val="00285604"/>
    <w:rsid w:val="00291C71"/>
    <w:rsid w:val="002971AB"/>
    <w:rsid w:val="002C5889"/>
    <w:rsid w:val="002F79E1"/>
    <w:rsid w:val="003126A1"/>
    <w:rsid w:val="00313D3B"/>
    <w:rsid w:val="00330FB2"/>
    <w:rsid w:val="00333882"/>
    <w:rsid w:val="003440C4"/>
    <w:rsid w:val="003561A5"/>
    <w:rsid w:val="00377B4F"/>
    <w:rsid w:val="003C494A"/>
    <w:rsid w:val="003D3E3F"/>
    <w:rsid w:val="003F0504"/>
    <w:rsid w:val="004150E1"/>
    <w:rsid w:val="00434DB1"/>
    <w:rsid w:val="00473D9B"/>
    <w:rsid w:val="00482448"/>
    <w:rsid w:val="00495E2B"/>
    <w:rsid w:val="004C01B5"/>
    <w:rsid w:val="004C78D4"/>
    <w:rsid w:val="004D2061"/>
    <w:rsid w:val="00510A98"/>
    <w:rsid w:val="00522B66"/>
    <w:rsid w:val="005603D3"/>
    <w:rsid w:val="0058723F"/>
    <w:rsid w:val="005B76DC"/>
    <w:rsid w:val="005C7027"/>
    <w:rsid w:val="005E456A"/>
    <w:rsid w:val="00602BA3"/>
    <w:rsid w:val="00607381"/>
    <w:rsid w:val="00610CDB"/>
    <w:rsid w:val="00616715"/>
    <w:rsid w:val="00626F93"/>
    <w:rsid w:val="00654ED6"/>
    <w:rsid w:val="00670EB4"/>
    <w:rsid w:val="00674BEA"/>
    <w:rsid w:val="006D1A01"/>
    <w:rsid w:val="006D774C"/>
    <w:rsid w:val="00714078"/>
    <w:rsid w:val="00715922"/>
    <w:rsid w:val="00724B67"/>
    <w:rsid w:val="0076448F"/>
    <w:rsid w:val="00793D3D"/>
    <w:rsid w:val="008444E9"/>
    <w:rsid w:val="00857519"/>
    <w:rsid w:val="0086170F"/>
    <w:rsid w:val="008C543F"/>
    <w:rsid w:val="00911E9A"/>
    <w:rsid w:val="00963686"/>
    <w:rsid w:val="00975B6A"/>
    <w:rsid w:val="009A288C"/>
    <w:rsid w:val="00A15E56"/>
    <w:rsid w:val="00A32F60"/>
    <w:rsid w:val="00A52642"/>
    <w:rsid w:val="00AB49F5"/>
    <w:rsid w:val="00AF5FA1"/>
    <w:rsid w:val="00B2550C"/>
    <w:rsid w:val="00B305C3"/>
    <w:rsid w:val="00B368A6"/>
    <w:rsid w:val="00B66131"/>
    <w:rsid w:val="00B9079B"/>
    <w:rsid w:val="00BA7CF0"/>
    <w:rsid w:val="00BB29B6"/>
    <w:rsid w:val="00BC1242"/>
    <w:rsid w:val="00C02155"/>
    <w:rsid w:val="00C325AB"/>
    <w:rsid w:val="00C91E03"/>
    <w:rsid w:val="00CA0F21"/>
    <w:rsid w:val="00CD659A"/>
    <w:rsid w:val="00CF2F89"/>
    <w:rsid w:val="00D24660"/>
    <w:rsid w:val="00D5771C"/>
    <w:rsid w:val="00D634BD"/>
    <w:rsid w:val="00D639BD"/>
    <w:rsid w:val="00D8733D"/>
    <w:rsid w:val="00D967A7"/>
    <w:rsid w:val="00DB1544"/>
    <w:rsid w:val="00DB4D43"/>
    <w:rsid w:val="00DB6A5E"/>
    <w:rsid w:val="00E27EC0"/>
    <w:rsid w:val="00E31E8A"/>
    <w:rsid w:val="00E87D07"/>
    <w:rsid w:val="00E9246B"/>
    <w:rsid w:val="00EA1BC0"/>
    <w:rsid w:val="00ED241A"/>
    <w:rsid w:val="00EE102E"/>
    <w:rsid w:val="00F012F0"/>
    <w:rsid w:val="00F46D16"/>
    <w:rsid w:val="00F63119"/>
    <w:rsid w:val="00F74E03"/>
    <w:rsid w:val="00F9076B"/>
    <w:rsid w:val="00F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B1B50"/>
  <w15:docId w15:val="{CA0C8841-6CAD-4AC4-8DF8-F382D28B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642"/>
    <w:rPr>
      <w:rFonts w:ascii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E31E8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E31E8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31E8A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31E8A"/>
    <w:rPr>
      <w:rFonts w:ascii="Cambria" w:hAnsi="Cambria" w:cs="Times New Roman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rsid w:val="00E31E8A"/>
    <w:pPr>
      <w:spacing w:before="100" w:beforeAutospacing="1" w:after="100" w:afterAutospacing="1"/>
    </w:pPr>
    <w:rPr>
      <w:rFonts w:eastAsia="Times New Roman"/>
    </w:rPr>
  </w:style>
  <w:style w:type="paragraph" w:styleId="a4">
    <w:name w:val="List Paragraph"/>
    <w:basedOn w:val="a"/>
    <w:uiPriority w:val="99"/>
    <w:qFormat/>
    <w:rsid w:val="00E31E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No Spacing"/>
    <w:uiPriority w:val="99"/>
    <w:qFormat/>
    <w:rsid w:val="00E31E8A"/>
    <w:pPr>
      <w:suppressAutoHyphens/>
    </w:pPr>
    <w:rPr>
      <w:rFonts w:cs="Calibri"/>
      <w:lang w:eastAsia="ar-SA"/>
    </w:rPr>
  </w:style>
  <w:style w:type="character" w:customStyle="1" w:styleId="Zag11">
    <w:name w:val="Zag_11"/>
    <w:uiPriority w:val="99"/>
    <w:rsid w:val="00E31E8A"/>
  </w:style>
  <w:style w:type="paragraph" w:customStyle="1" w:styleId="1">
    <w:name w:val="Без интервала1"/>
    <w:basedOn w:val="a"/>
    <w:link w:val="NoSpacingChar"/>
    <w:uiPriority w:val="99"/>
    <w:rsid w:val="00E31E8A"/>
    <w:pPr>
      <w:jc w:val="both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NoSpacingChar">
    <w:name w:val="No Spacing Char"/>
    <w:basedOn w:val="a0"/>
    <w:link w:val="1"/>
    <w:uiPriority w:val="99"/>
    <w:locked/>
    <w:rsid w:val="00E31E8A"/>
    <w:rPr>
      <w:rFonts w:ascii="Calibri" w:hAnsi="Calibri" w:cs="Calibri"/>
      <w:sz w:val="20"/>
      <w:szCs w:val="20"/>
      <w:lang w:val="en-US"/>
    </w:rPr>
  </w:style>
  <w:style w:type="character" w:styleId="a6">
    <w:name w:val="Emphasis"/>
    <w:basedOn w:val="a0"/>
    <w:uiPriority w:val="99"/>
    <w:qFormat/>
    <w:rsid w:val="00E31E8A"/>
    <w:rPr>
      <w:rFonts w:cs="Times New Roman"/>
      <w:i/>
      <w:iCs/>
    </w:rPr>
  </w:style>
  <w:style w:type="paragraph" w:customStyle="1" w:styleId="10">
    <w:name w:val="Заголовок1"/>
    <w:basedOn w:val="a"/>
    <w:next w:val="a7"/>
    <w:uiPriority w:val="99"/>
    <w:rsid w:val="00E31E8A"/>
    <w:pPr>
      <w:keepNext/>
      <w:widowControl w:val="0"/>
      <w:suppressAutoHyphens/>
      <w:spacing w:before="240" w:after="120"/>
    </w:pPr>
    <w:rPr>
      <w:rFonts w:ascii="Arial" w:eastAsia="SimSun" w:hAnsi="Arial" w:cs="Arial"/>
      <w:kern w:val="1"/>
      <w:sz w:val="28"/>
      <w:szCs w:val="28"/>
      <w:lang w:eastAsia="hi-IN" w:bidi="hi-IN"/>
    </w:rPr>
  </w:style>
  <w:style w:type="paragraph" w:styleId="a7">
    <w:name w:val="Body Text"/>
    <w:basedOn w:val="a"/>
    <w:link w:val="a8"/>
    <w:uiPriority w:val="99"/>
    <w:rsid w:val="00E31E8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E31E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E31E8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99"/>
    <w:qFormat/>
    <w:rsid w:val="00E31E8A"/>
    <w:rPr>
      <w:rFonts w:cs="Times New Roman"/>
      <w:b/>
      <w:bCs/>
    </w:rPr>
  </w:style>
  <w:style w:type="paragraph" w:styleId="ab">
    <w:name w:val="footer"/>
    <w:basedOn w:val="a"/>
    <w:link w:val="ac"/>
    <w:uiPriority w:val="99"/>
    <w:rsid w:val="00E31E8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E31E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rsid w:val="00E31E8A"/>
    <w:rPr>
      <w:rFonts w:cs="Times New Roman"/>
    </w:rPr>
  </w:style>
  <w:style w:type="character" w:styleId="ae">
    <w:name w:val="Hyperlink"/>
    <w:basedOn w:val="a0"/>
    <w:uiPriority w:val="99"/>
    <w:rsid w:val="00E31E8A"/>
    <w:rPr>
      <w:rFonts w:cs="Times New Roman"/>
      <w:color w:val="0000FF"/>
      <w:u w:val="single"/>
    </w:rPr>
  </w:style>
  <w:style w:type="character" w:customStyle="1" w:styleId="mw-headline">
    <w:name w:val="mw-headline"/>
    <w:basedOn w:val="a0"/>
    <w:uiPriority w:val="99"/>
    <w:rsid w:val="00E31E8A"/>
    <w:rPr>
      <w:rFonts w:cs="Times New Roman"/>
    </w:rPr>
  </w:style>
  <w:style w:type="character" w:customStyle="1" w:styleId="c4">
    <w:name w:val="c4"/>
    <w:basedOn w:val="a0"/>
    <w:uiPriority w:val="99"/>
    <w:rsid w:val="00E31E8A"/>
    <w:rPr>
      <w:rFonts w:cs="Times New Roman"/>
    </w:rPr>
  </w:style>
  <w:style w:type="character" w:customStyle="1" w:styleId="c2">
    <w:name w:val="c2"/>
    <w:basedOn w:val="a0"/>
    <w:uiPriority w:val="99"/>
    <w:rsid w:val="00E31E8A"/>
    <w:rPr>
      <w:rFonts w:cs="Times New Roman"/>
    </w:rPr>
  </w:style>
  <w:style w:type="paragraph" w:customStyle="1" w:styleId="c1">
    <w:name w:val="c1"/>
    <w:basedOn w:val="a"/>
    <w:uiPriority w:val="99"/>
    <w:rsid w:val="00E31E8A"/>
    <w:pPr>
      <w:spacing w:before="90" w:after="90"/>
    </w:pPr>
    <w:rPr>
      <w:rFonts w:eastAsia="Times New Roman"/>
    </w:rPr>
  </w:style>
  <w:style w:type="character" w:customStyle="1" w:styleId="b-serp-itemtextpassage1">
    <w:name w:val="b-serp-item__text_passage1"/>
    <w:basedOn w:val="a0"/>
    <w:uiPriority w:val="99"/>
    <w:rsid w:val="00E31E8A"/>
    <w:rPr>
      <w:rFonts w:cs="Times New Roman"/>
      <w:b/>
      <w:bCs/>
      <w:color w:val="888888"/>
    </w:rPr>
  </w:style>
  <w:style w:type="paragraph" w:styleId="af">
    <w:name w:val="header"/>
    <w:basedOn w:val="a"/>
    <w:link w:val="af0"/>
    <w:uiPriority w:val="99"/>
    <w:rsid w:val="00E31E8A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f0">
    <w:name w:val="Верхний колонтитул Знак"/>
    <w:basedOn w:val="a0"/>
    <w:link w:val="af"/>
    <w:uiPriority w:val="99"/>
    <w:locked/>
    <w:rsid w:val="00E31E8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E31E8A"/>
    <w:rPr>
      <w:rFonts w:cs="Times New Roman"/>
    </w:rPr>
  </w:style>
  <w:style w:type="character" w:customStyle="1" w:styleId="textsmall">
    <w:name w:val="textsmall"/>
    <w:basedOn w:val="a0"/>
    <w:uiPriority w:val="99"/>
    <w:rsid w:val="00E31E8A"/>
    <w:rPr>
      <w:rFonts w:cs="Times New Roman"/>
    </w:rPr>
  </w:style>
  <w:style w:type="paragraph" w:customStyle="1" w:styleId="c12">
    <w:name w:val="c12"/>
    <w:basedOn w:val="a"/>
    <w:uiPriority w:val="99"/>
    <w:rsid w:val="000A3596"/>
    <w:pPr>
      <w:spacing w:before="100" w:beforeAutospacing="1" w:after="100" w:afterAutospacing="1"/>
    </w:pPr>
    <w:rPr>
      <w:rFonts w:eastAsia="Times New Roman"/>
    </w:rPr>
  </w:style>
  <w:style w:type="character" w:customStyle="1" w:styleId="c5">
    <w:name w:val="c5"/>
    <w:basedOn w:val="a0"/>
    <w:uiPriority w:val="99"/>
    <w:rsid w:val="000A3596"/>
    <w:rPr>
      <w:rFonts w:cs="Times New Roman"/>
    </w:rPr>
  </w:style>
  <w:style w:type="paragraph" w:customStyle="1" w:styleId="af1">
    <w:name w:val="Содержимое таблицы"/>
    <w:basedOn w:val="a"/>
    <w:uiPriority w:val="99"/>
    <w:rsid w:val="00330FB2"/>
    <w:pPr>
      <w:suppressLineNumbers/>
      <w:suppressAutoHyphens/>
    </w:pPr>
    <w:rPr>
      <w:rFonts w:eastAsia="Times New Roman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377B4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77B4F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377B4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1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1155A-09D8-4B30-A23A-99DF4BB2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2149</Words>
  <Characters>12252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cp:lastPrinted>2023-09-02T08:40:00Z</cp:lastPrinted>
  <dcterms:created xsi:type="dcterms:W3CDTF">2023-08-27T07:56:00Z</dcterms:created>
  <dcterms:modified xsi:type="dcterms:W3CDTF">2023-09-27T12:17:00Z</dcterms:modified>
</cp:coreProperties>
</file>