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E4A" w:rsidRDefault="009652D8" w:rsidP="005432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52D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36330" cy="9274629"/>
            <wp:effectExtent l="0" t="0" r="0" b="0"/>
            <wp:docPr id="1" name="Рисунок 1" descr="C:\Users\Admin\Desktop\img20230928_11445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8_114457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39065" cy="927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B0" w:rsidRDefault="00E750B0" w:rsidP="00D56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6E4A" w:rsidRDefault="00236E4A" w:rsidP="005432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2075" w:rsidRDefault="00236E4A" w:rsidP="00E750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</w:t>
      </w:r>
      <w:r w:rsidR="00E75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07B8">
        <w:rPr>
          <w:rFonts w:ascii="Times New Roman" w:hAnsi="Times New Roman" w:cs="Times New Roman"/>
          <w:b/>
          <w:bCs/>
          <w:sz w:val="24"/>
          <w:szCs w:val="24"/>
        </w:rPr>
        <w:t>записка</w:t>
      </w:r>
    </w:p>
    <w:p w:rsidR="00B76F21" w:rsidRPr="003A65C1" w:rsidRDefault="00B76F21" w:rsidP="005432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2075" w:rsidRPr="005432F3" w:rsidRDefault="00DB2075" w:rsidP="005432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Рабочая программа по курсу «Основы безопасности жизнедеятельности»   6 класса разработана в соответствии с Федеральным государственным образовательным стандартом основного общего образования.</w:t>
      </w:r>
    </w:p>
    <w:p w:rsidR="00DB2075" w:rsidRPr="005432F3" w:rsidRDefault="00DB2075" w:rsidP="005432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Общая цель школьного курса — обеспечить повышение общего уровня культуры всего населения страны в области безопасности жизнедеятельности и добиться снижения отрицательного влияния человеческого фактора на безопасность жизнедеятельности личности, общества и государства.</w:t>
      </w:r>
    </w:p>
    <w:p w:rsidR="00DB2075" w:rsidRPr="005432F3" w:rsidRDefault="00DB2075" w:rsidP="005432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 xml:space="preserve">Учебный курс «Основы безопасности жизнедеятельности» в основной школе строится так, чтобы были достигнуты следующие </w:t>
      </w:r>
      <w:r w:rsidRPr="005432F3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DB2075" w:rsidRPr="005432F3" w:rsidRDefault="00DB2075" w:rsidP="005432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• безопасное поведение учащихся в чрезвычайных ситуациях природного, техногенного и социального характера;</w:t>
      </w:r>
    </w:p>
    <w:p w:rsidR="00DB2075" w:rsidRPr="005432F3" w:rsidRDefault="00DB2075" w:rsidP="005432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• понимание каждым учащимся важности сбережения и защиты личного здоровья как индивидуальной и общественной ценности;</w:t>
      </w:r>
    </w:p>
    <w:p w:rsidR="00DB2075" w:rsidRPr="005432F3" w:rsidRDefault="00DB2075" w:rsidP="005432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• 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DB2075" w:rsidRPr="005432F3" w:rsidRDefault="00DB2075" w:rsidP="005432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• антиэкстремистское мышление и антитеррористическое поведение учащихся, в том числе нетерпимость к действиям и влияниям, представляющим угрозу для жизни человека;</w:t>
      </w:r>
    </w:p>
    <w:p w:rsidR="00DB2075" w:rsidRPr="005432F3" w:rsidRDefault="00DB2075" w:rsidP="005432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• отрицательное отношение учащихся к приёму психоактивных веществ, в том числе наркотиков;</w:t>
      </w:r>
      <w:bookmarkStart w:id="0" w:name="_GoBack"/>
      <w:bookmarkEnd w:id="0"/>
    </w:p>
    <w:p w:rsidR="00DB2075" w:rsidRPr="005432F3" w:rsidRDefault="00DB2075" w:rsidP="005432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• готовность и способность учащихся к нравственному самосовершенствованию.</w:t>
      </w:r>
    </w:p>
    <w:p w:rsidR="00DB2075" w:rsidRPr="005432F3" w:rsidRDefault="00DB2075" w:rsidP="005432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 xml:space="preserve">Достижение этих целей обеспечивается решением таких </w:t>
      </w:r>
      <w:r w:rsidRPr="005432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учебных задач</w:t>
      </w:r>
      <w:r w:rsidRPr="005432F3">
        <w:rPr>
          <w:rFonts w:ascii="Times New Roman" w:hAnsi="Times New Roman" w:cs="Times New Roman"/>
          <w:sz w:val="24"/>
          <w:szCs w:val="24"/>
        </w:rPr>
        <w:t>, как:</w:t>
      </w:r>
    </w:p>
    <w:p w:rsidR="00DB2075" w:rsidRPr="005432F3" w:rsidRDefault="00DB2075" w:rsidP="005432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• формирование у учащихся модели безопасного поведения в повседневной жизни, в транспортной среде и в чрезвычайных ситуациях природного, техногенного и социального характера;</w:t>
      </w:r>
    </w:p>
    <w:p w:rsidR="00DB2075" w:rsidRPr="005432F3" w:rsidRDefault="00DB2075" w:rsidP="005432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• формирование индивидуальной системы здорового образа жизни;</w:t>
      </w:r>
    </w:p>
    <w:p w:rsidR="00DB2075" w:rsidRPr="005432F3" w:rsidRDefault="00DB2075" w:rsidP="005432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• выработка у учащихся антиэкстремистской и антитеррористической личностной позиции и отрицательного отношения к психоактивным веществам и асоциальному поведению.</w:t>
      </w:r>
    </w:p>
    <w:p w:rsidR="00DB2075" w:rsidRPr="005432F3" w:rsidRDefault="00DB2075" w:rsidP="005432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075" w:rsidRDefault="005432F3" w:rsidP="005432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DB2075" w:rsidRPr="005432F3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предмета, курса в учебном плане</w:t>
      </w:r>
    </w:p>
    <w:p w:rsidR="00B76F21" w:rsidRPr="005432F3" w:rsidRDefault="00B76F21" w:rsidP="00543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075" w:rsidRPr="005432F3" w:rsidRDefault="00DB2075" w:rsidP="005432F3">
      <w:pPr>
        <w:pStyle w:val="a6"/>
        <w:shd w:val="clear" w:color="auto" w:fill="FFFFFF"/>
        <w:spacing w:before="0" w:after="0"/>
        <w:ind w:firstLine="567"/>
        <w:jc w:val="both"/>
        <w:rPr>
          <w:rFonts w:cs="Times New Roman"/>
        </w:rPr>
      </w:pPr>
      <w:r w:rsidRPr="005432F3">
        <w:rPr>
          <w:rFonts w:cs="Times New Roman"/>
        </w:rPr>
        <w:t>В настоящей учебной программе реализованы требования федеральных законов: «О защите населения и территорий от чрезвычайных ситуаций природного и техногенного характера», «Об охране окружающей природной среды», «О пожарной безопасности», «О гражданской обороне» и др.</w:t>
      </w:r>
    </w:p>
    <w:p w:rsidR="00DB2075" w:rsidRPr="005432F3" w:rsidRDefault="00DB2075" w:rsidP="005432F3">
      <w:pPr>
        <w:pStyle w:val="a6"/>
        <w:shd w:val="clear" w:color="auto" w:fill="FFFFFF"/>
        <w:spacing w:before="0" w:after="0"/>
        <w:ind w:firstLine="567"/>
        <w:jc w:val="both"/>
        <w:rPr>
          <w:rFonts w:cs="Times New Roman"/>
        </w:rPr>
      </w:pPr>
      <w:r w:rsidRPr="005432F3">
        <w:rPr>
          <w:rFonts w:cs="Times New Roman"/>
        </w:rPr>
        <w:t>Содержание программы выстроено по трем линиям: обеспечение личной безопасности в повседневной жизни, оказание первой помощи, основы безопасного поведения  человека в чрезвычайных ситуациях. Предлагаемый объем содержания является достаточным для формирования у обучающихся на второй ступени общеобразовательной школы основных понятий в области безопасности жизнедеятельности.</w:t>
      </w:r>
    </w:p>
    <w:p w:rsidR="00DB2075" w:rsidRDefault="00DB2075" w:rsidP="005432F3">
      <w:pPr>
        <w:pStyle w:val="a6"/>
        <w:shd w:val="clear" w:color="auto" w:fill="FFFFFF"/>
        <w:spacing w:before="0" w:after="0"/>
        <w:ind w:firstLine="567"/>
        <w:jc w:val="both"/>
        <w:rPr>
          <w:rFonts w:cs="Times New Roman"/>
        </w:rPr>
      </w:pPr>
      <w:r w:rsidRPr="005432F3">
        <w:rPr>
          <w:rFonts w:cs="Times New Roman"/>
        </w:rPr>
        <w:t>В ходе изучения предмета обучающиеся получают знания о здоровом образе жизни, о чрезвычайных ситуациях природного и техногенного характера, их последствиях и мероприятиях, проводимых государством по защите населения. Большое значение придается также формированию  здорового образа жизни и профилактике вредных привычек, привитию навыков по оказанию первой медицинской помощи пострадавшим.</w:t>
      </w:r>
    </w:p>
    <w:p w:rsidR="00B76F21" w:rsidRDefault="00B76F21" w:rsidP="005432F3">
      <w:pPr>
        <w:pStyle w:val="a6"/>
        <w:shd w:val="clear" w:color="auto" w:fill="FFFFFF"/>
        <w:spacing w:before="0" w:after="0"/>
        <w:ind w:firstLine="567"/>
        <w:jc w:val="both"/>
        <w:rPr>
          <w:rFonts w:cs="Times New Roman"/>
        </w:rPr>
      </w:pPr>
    </w:p>
    <w:p w:rsidR="00B76F21" w:rsidRDefault="00B76F21" w:rsidP="005432F3">
      <w:pPr>
        <w:pStyle w:val="a6"/>
        <w:shd w:val="clear" w:color="auto" w:fill="FFFFFF"/>
        <w:spacing w:before="0" w:after="0"/>
        <w:ind w:firstLine="567"/>
        <w:jc w:val="both"/>
        <w:rPr>
          <w:rFonts w:cs="Times New Roman"/>
        </w:rPr>
      </w:pPr>
    </w:p>
    <w:p w:rsidR="00EF5CB8" w:rsidRPr="005432F3" w:rsidRDefault="00EF5CB8" w:rsidP="005432F3">
      <w:pPr>
        <w:pStyle w:val="a6"/>
        <w:shd w:val="clear" w:color="auto" w:fill="FFFFFF"/>
        <w:spacing w:before="0" w:after="0"/>
        <w:ind w:firstLine="567"/>
        <w:jc w:val="both"/>
        <w:rPr>
          <w:rFonts w:cs="Times New Roman"/>
        </w:rPr>
      </w:pPr>
    </w:p>
    <w:p w:rsidR="00DB2075" w:rsidRDefault="00DB2075" w:rsidP="005432F3">
      <w:pPr>
        <w:pStyle w:val="a7"/>
        <w:ind w:left="36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32F3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курса в учебном плане.</w:t>
      </w:r>
    </w:p>
    <w:p w:rsidR="00B76F21" w:rsidRPr="005432F3" w:rsidRDefault="00B76F21" w:rsidP="005432F3">
      <w:pPr>
        <w:pStyle w:val="a7"/>
        <w:ind w:left="36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075" w:rsidRPr="005432F3" w:rsidRDefault="00DB2075" w:rsidP="005432F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В соответствии с учебным планом  и примерной программой учебного предмета «Основы безопасности жизнедеятельности» на изучение обществознания в 6 классе отводиться 1 час в неделю, то есть 34 часов за учебный год.</w:t>
      </w:r>
    </w:p>
    <w:p w:rsidR="00DB2075" w:rsidRPr="005432F3" w:rsidRDefault="00DB2075" w:rsidP="005432F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432F3">
        <w:rPr>
          <w:rFonts w:ascii="Times New Roman" w:hAnsi="Times New Roman" w:cs="Times New Roman"/>
          <w:sz w:val="24"/>
          <w:szCs w:val="24"/>
        </w:rPr>
        <w:t xml:space="preserve">   четверть – 9 часов</w:t>
      </w:r>
    </w:p>
    <w:p w:rsidR="00DB2075" w:rsidRPr="005432F3" w:rsidRDefault="00DB2075" w:rsidP="005432F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432F3">
        <w:rPr>
          <w:rFonts w:ascii="Times New Roman" w:hAnsi="Times New Roman" w:cs="Times New Roman"/>
          <w:sz w:val="24"/>
          <w:szCs w:val="24"/>
        </w:rPr>
        <w:t xml:space="preserve"> четверть – 7 часов</w:t>
      </w:r>
    </w:p>
    <w:p w:rsidR="00DB2075" w:rsidRPr="005432F3" w:rsidRDefault="00DB2075" w:rsidP="005432F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432F3">
        <w:rPr>
          <w:rFonts w:ascii="Times New Roman" w:hAnsi="Times New Roman" w:cs="Times New Roman"/>
          <w:sz w:val="24"/>
          <w:szCs w:val="24"/>
        </w:rPr>
        <w:t xml:space="preserve"> четверть – 10 часов</w:t>
      </w:r>
    </w:p>
    <w:p w:rsidR="00DB2075" w:rsidRPr="005432F3" w:rsidRDefault="00DB2075" w:rsidP="005432F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432F3">
        <w:rPr>
          <w:rFonts w:ascii="Times New Roman" w:hAnsi="Times New Roman" w:cs="Times New Roman"/>
          <w:sz w:val="24"/>
          <w:szCs w:val="24"/>
        </w:rPr>
        <w:t xml:space="preserve"> четверть – 8 часов.</w:t>
      </w:r>
    </w:p>
    <w:p w:rsidR="00DB2075" w:rsidRPr="005432F3" w:rsidRDefault="00DB2075" w:rsidP="005432F3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075" w:rsidRPr="005432F3" w:rsidRDefault="005432F3" w:rsidP="00543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DB2075" w:rsidRPr="005432F3">
        <w:rPr>
          <w:rFonts w:ascii="Times New Roman" w:hAnsi="Times New Roman" w:cs="Times New Roman"/>
          <w:b/>
          <w:bCs/>
          <w:sz w:val="24"/>
          <w:szCs w:val="24"/>
        </w:rPr>
        <w:t>Личностные, метапредметные и предметные результаты</w:t>
      </w:r>
    </w:p>
    <w:p w:rsidR="00DB2075" w:rsidRDefault="00DB2075" w:rsidP="005432F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2F3">
        <w:rPr>
          <w:rFonts w:ascii="Times New Roman" w:hAnsi="Times New Roman" w:cs="Times New Roman"/>
          <w:b/>
          <w:bCs/>
          <w:sz w:val="24"/>
          <w:szCs w:val="24"/>
        </w:rPr>
        <w:t>освоения конкретного учебного предмета / курса</w:t>
      </w:r>
    </w:p>
    <w:p w:rsidR="00B76F21" w:rsidRPr="005432F3" w:rsidRDefault="00B76F21" w:rsidP="005432F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Личностными результатами обучения основам безопасности жизнедеятельности в основной школе являются:</w:t>
      </w:r>
    </w:p>
    <w:p w:rsidR="005432F3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развитие личностных, в том числе духовных и физических, качеств, обеспечивающих защищенность жизненно важных интересов личности от  внешних и внутренних  угроз;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Метапредметными результатами обучения основам безопасности жизнедеятельности в основной школе являются: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  оценивать результаты своей деятельности в обеспечении личной безопасности;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DB2075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формирование умений  взаимодействовать с окружающими, выполнять  различные социальные роли  во время и при ликвидации последствий чрезвычайных ситуаций.</w:t>
      </w:r>
    </w:p>
    <w:p w:rsidR="00B76F21" w:rsidRDefault="00B76F21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0DD" w:rsidRPr="005432F3" w:rsidRDefault="007100DD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075" w:rsidRDefault="00DB2075" w:rsidP="005432F3">
      <w:pPr>
        <w:pStyle w:val="a8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32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Предметными результатами обучения основам безопасности жизнедеятельности в основной школе являются:</w:t>
      </w:r>
    </w:p>
    <w:p w:rsidR="00B76F21" w:rsidRPr="005432F3" w:rsidRDefault="00B76F21" w:rsidP="005432F3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075" w:rsidRPr="005432F3" w:rsidRDefault="00DB2075" w:rsidP="005432F3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  <w:u w:val="single"/>
        </w:rPr>
        <w:t>В познавательной сфере: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знания об опасных и чрезвычайных ситуациях;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о влиянии их последствий на безопасность личности, общества и государства;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о государственной системе обеспечения защиты населения от чрезвычайных ситуаций;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lastRenderedPageBreak/>
        <w:t>об организации подготовки населения к действиям в условиях опасных и чрезвычайных ситуаций;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о здоровом образе жизни;</w:t>
      </w:r>
    </w:p>
    <w:p w:rsidR="00DB2075" w:rsidRPr="005432F3" w:rsidRDefault="00B76F21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оказании первой </w:t>
      </w:r>
      <w:r w:rsidR="00DB2075" w:rsidRPr="005432F3">
        <w:rPr>
          <w:rFonts w:ascii="Times New Roman" w:hAnsi="Times New Roman" w:cs="Times New Roman"/>
          <w:sz w:val="24"/>
          <w:szCs w:val="24"/>
        </w:rPr>
        <w:t xml:space="preserve"> помощи при неотложных состояниях;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о правах и обязанностях граждан в области безопасности жизнедеятельности.</w:t>
      </w:r>
    </w:p>
    <w:p w:rsidR="00DB2075" w:rsidRPr="005432F3" w:rsidRDefault="00DB2075" w:rsidP="005432F3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  <w:u w:val="single"/>
        </w:rPr>
        <w:t>В ценностно-ориентационной сфере: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5432F3" w:rsidRPr="005432F3" w:rsidRDefault="00DB2075" w:rsidP="005432F3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  <w:u w:val="single"/>
        </w:rPr>
        <w:t>В коммуникативной сфере:</w:t>
      </w:r>
    </w:p>
    <w:p w:rsidR="00DB2075" w:rsidRPr="005432F3" w:rsidRDefault="00DB2075" w:rsidP="00543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:rsidR="005432F3" w:rsidRPr="005432F3" w:rsidRDefault="00DB2075" w:rsidP="005432F3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 </w:t>
      </w:r>
      <w:r w:rsidRPr="005432F3">
        <w:rPr>
          <w:rFonts w:ascii="Times New Roman" w:hAnsi="Times New Roman" w:cs="Times New Roman"/>
          <w:sz w:val="24"/>
          <w:szCs w:val="24"/>
          <w:u w:val="single"/>
        </w:rPr>
        <w:t>В эстетической сфере:</w:t>
      </w:r>
    </w:p>
    <w:p w:rsidR="00DB2075" w:rsidRPr="005432F3" w:rsidRDefault="00DB2075" w:rsidP="00543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 xml:space="preserve"> умение оценивать с эстетической (художественной) точки зрения красоту окружающего мира; умение сохранять его.</w:t>
      </w:r>
    </w:p>
    <w:p w:rsidR="005432F3" w:rsidRPr="005432F3" w:rsidRDefault="00DB2075" w:rsidP="005432F3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 </w:t>
      </w:r>
      <w:r w:rsidRPr="005432F3">
        <w:rPr>
          <w:rFonts w:ascii="Times New Roman" w:hAnsi="Times New Roman" w:cs="Times New Roman"/>
          <w:sz w:val="24"/>
          <w:szCs w:val="24"/>
          <w:u w:val="single"/>
        </w:rPr>
        <w:t>В трудовой сфере:</w:t>
      </w:r>
    </w:p>
    <w:p w:rsidR="00DB2075" w:rsidRPr="005432F3" w:rsidRDefault="00DB2075" w:rsidP="00543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знания устройства и принципов действия бытовых приборов и других технических средств, используемых в повседневной жизни; локализация возможных опасных ситуаций, связанных с нарушением работы технических средств и правил их эксплуатации;</w:t>
      </w:r>
      <w:r w:rsidRPr="005432F3">
        <w:rPr>
          <w:rFonts w:ascii="Times New Roman" w:eastAsia="Arial Unicode MS" w:hAnsi="Times New Roman" w:cs="Times New Roman"/>
          <w:sz w:val="24"/>
          <w:szCs w:val="24"/>
        </w:rPr>
        <w:br/>
      </w:r>
      <w:r w:rsidR="00EF5CB8">
        <w:rPr>
          <w:rFonts w:ascii="Times New Roman" w:hAnsi="Times New Roman" w:cs="Times New Roman"/>
          <w:sz w:val="24"/>
          <w:szCs w:val="24"/>
        </w:rPr>
        <w:t>умения оказывать первую</w:t>
      </w:r>
      <w:r w:rsidRPr="005432F3">
        <w:rPr>
          <w:rFonts w:ascii="Times New Roman" w:hAnsi="Times New Roman" w:cs="Times New Roman"/>
          <w:sz w:val="24"/>
          <w:szCs w:val="24"/>
        </w:rPr>
        <w:t xml:space="preserve"> помощь.</w:t>
      </w:r>
      <w:r w:rsidRPr="005432F3">
        <w:rPr>
          <w:rFonts w:ascii="Times New Roman" w:eastAsia="Arial Unicode MS" w:hAnsi="Times New Roman" w:cs="Times New Roman"/>
          <w:sz w:val="24"/>
          <w:szCs w:val="24"/>
        </w:rPr>
        <w:br/>
      </w:r>
      <w:r w:rsidRPr="005432F3">
        <w:rPr>
          <w:rFonts w:ascii="Times New Roman" w:hAnsi="Times New Roman" w:cs="Times New Roman"/>
          <w:sz w:val="24"/>
          <w:szCs w:val="24"/>
        </w:rPr>
        <w:t>6. </w:t>
      </w:r>
      <w:r w:rsidRPr="005432F3">
        <w:rPr>
          <w:rFonts w:ascii="Times New Roman" w:hAnsi="Times New Roman" w:cs="Times New Roman"/>
          <w:sz w:val="24"/>
          <w:szCs w:val="24"/>
          <w:u w:val="single"/>
        </w:rPr>
        <w:t>В сфере физической культуры: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формирование установки на здоровый образ жизни;</w:t>
      </w: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 уме</w:t>
      </w:r>
      <w:r w:rsidR="00EF5CB8">
        <w:rPr>
          <w:rFonts w:ascii="Times New Roman" w:hAnsi="Times New Roman" w:cs="Times New Roman"/>
          <w:sz w:val="24"/>
          <w:szCs w:val="24"/>
        </w:rPr>
        <w:t>ние оказывать первую</w:t>
      </w:r>
      <w:r w:rsidRPr="005432F3">
        <w:rPr>
          <w:rFonts w:ascii="Times New Roman" w:hAnsi="Times New Roman" w:cs="Times New Roman"/>
          <w:sz w:val="24"/>
          <w:szCs w:val="24"/>
        </w:rPr>
        <w:t xml:space="preserve"> помощь при занятиях физической культурой и спортом.</w:t>
      </w:r>
    </w:p>
    <w:p w:rsidR="00DB2075" w:rsidRPr="005432F3" w:rsidRDefault="00DB2075" w:rsidP="005432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075" w:rsidRDefault="00DB2075" w:rsidP="00543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2F3">
        <w:rPr>
          <w:rFonts w:ascii="Times New Roman" w:hAnsi="Times New Roman" w:cs="Times New Roman"/>
          <w:b/>
          <w:bCs/>
          <w:sz w:val="24"/>
          <w:szCs w:val="24"/>
        </w:rPr>
        <w:t>Содержание разделов и тем учебного предмета</w:t>
      </w:r>
    </w:p>
    <w:p w:rsidR="00B76F21" w:rsidRPr="005432F3" w:rsidRDefault="00B76F21" w:rsidP="00543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075" w:rsidRPr="005432F3" w:rsidRDefault="00DB2075" w:rsidP="00543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2F3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5432F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5432F3">
        <w:rPr>
          <w:rFonts w:ascii="Times New Roman" w:hAnsi="Times New Roman" w:cs="Times New Roman"/>
          <w:b/>
          <w:bCs/>
          <w:sz w:val="24"/>
          <w:szCs w:val="24"/>
        </w:rPr>
        <w:t>.   Основы комплексной безопасности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5432F3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1.   Подготовка к активному отдыху на природе.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Природа и человек. Общение с живой природой – естественная потребность человека для развития своих духовных и физических качеств. Виды активного отдыха на природе и необходимость подготовки к нему.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Способы ориентирования на местности, определения сторон горизонта. Определение своего местонахождения и направления движения на местности.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Подготовка к выходу на природу. Порядок движения на маршруте. Порядок определения места для бивака. Особенности разведения костра и приготовления пищи. Определение необходимого снаряжения для похода.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5432F3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2. Активный отдых на природе и безопасность.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 xml:space="preserve">Общие правила безопасности при активном отдыхе на природе. 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Подготовка снаряжения и обеспечение безопасности в пеших и горных походах. Порядок движения походной группы. Режим и распорядок дня похода. Преодоление лесных зарослей и завалов, водных препятствий, движение по склонам.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lastRenderedPageBreak/>
        <w:t>Подготовка снаряжения и обеспечение безопасности в лыжном походе. Организация движения и ночлегов.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 xml:space="preserve">Подготовка снаряжения к водному походу и обеспечение безопасности на воде. 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Подготовка снаряжения и обеспечение безопасности при велосипедном походе.</w:t>
      </w:r>
    </w:p>
    <w:p w:rsidR="00DB2075" w:rsidRPr="005432F3" w:rsidRDefault="00DB2075" w:rsidP="005432F3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5432F3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3. Дальний (внутренний) и выездной туризм, меры безопасности.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Факторы, оказывающие влияние на безопасность человека в дальнем и выездном туризме. Акклиматизация человека в различных климатических условиях: к холодному климату, к жаркому климату, в горной местности. Общие правила безопасности в дальнем и выездном туризме.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Обеспечение личной безопасности при следовании к местам отдыха наземными видами транспорта (автомобилем, железнодорожным транспортом).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Обеспечение личной безопасности при следовании к местам отдыха водным или воздушным видом транспорта.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5432F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4. Обеспечение безопасности при автономном пребывании человека в природной среде. 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Автономное пребывание человека в природе. Добровольная и вынужденная автономия.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 xml:space="preserve">Обеспечение жизнедеятельности человека в природной среде при автономном существовании. Сооружение временного укрытия из подручных средств, добывание огня, обеспечение пищей и водой. Подача сигналов бедствия. </w:t>
      </w:r>
    </w:p>
    <w:p w:rsidR="00DB2075" w:rsidRPr="005432F3" w:rsidRDefault="00DB2075" w:rsidP="005432F3">
      <w:pPr>
        <w:pStyle w:val="30"/>
        <w:spacing w:before="120"/>
        <w:ind w:firstLine="709"/>
        <w:jc w:val="both"/>
        <w:rPr>
          <w:rFonts w:cs="Times New Roman"/>
          <w:i/>
          <w:iCs/>
          <w:u w:val="single"/>
        </w:rPr>
      </w:pPr>
      <w:r w:rsidRPr="005432F3">
        <w:rPr>
          <w:rFonts w:cs="Times New Roman"/>
          <w:i/>
          <w:iCs/>
          <w:u w:val="single"/>
        </w:rPr>
        <w:t>Тема 5. Опасные ситуации в природных условиях.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Опасные погодные условия и способы защиты от них.</w:t>
      </w:r>
    </w:p>
    <w:p w:rsidR="00DB2075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Меры личной безопасности при встрече с дикими животными в природных условиях. Укусы насекомых и защита от них. Способы профилактики клещевого энцефалита.</w:t>
      </w:r>
    </w:p>
    <w:p w:rsidR="00B76F21" w:rsidRPr="005432F3" w:rsidRDefault="00B76F21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075" w:rsidRPr="005432F3" w:rsidRDefault="00DB2075" w:rsidP="005432F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2F3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5432F3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5432F3">
        <w:rPr>
          <w:rFonts w:ascii="Times New Roman" w:hAnsi="Times New Roman" w:cs="Times New Roman"/>
          <w:b/>
          <w:bCs/>
          <w:sz w:val="24"/>
          <w:szCs w:val="24"/>
        </w:rPr>
        <w:t>.   Основы медицинских знаний и здорового образа жизни</w:t>
      </w:r>
    </w:p>
    <w:p w:rsidR="00DB2075" w:rsidRPr="005432F3" w:rsidRDefault="00DB2075" w:rsidP="005432F3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5432F3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6. Первая медицинская помощь при неотложных состояниях.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Вопросы личной гигие</w:t>
      </w:r>
      <w:r w:rsidR="00EF5CB8">
        <w:rPr>
          <w:rFonts w:ascii="Times New Roman" w:hAnsi="Times New Roman" w:cs="Times New Roman"/>
          <w:sz w:val="24"/>
          <w:szCs w:val="24"/>
        </w:rPr>
        <w:t>ны и оказание первой</w:t>
      </w:r>
      <w:r w:rsidRPr="005432F3">
        <w:rPr>
          <w:rFonts w:ascii="Times New Roman" w:hAnsi="Times New Roman" w:cs="Times New Roman"/>
          <w:sz w:val="24"/>
          <w:szCs w:val="24"/>
        </w:rPr>
        <w:t xml:space="preserve"> помощи в природных условиях. Состав походной аптечки. Лекарственные растения и их использование. 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Правила оказания ПМП при ссадинах и потертостях, ушибах, вывихах и растяжениях связок.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Правила оказания ПМП при тепловом и солнечном ударах, отморожении и ожоге.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Правила оказания ПМП при укусах ядовитых змей и насекомых.</w:t>
      </w:r>
    </w:p>
    <w:p w:rsidR="00DB2075" w:rsidRPr="005432F3" w:rsidRDefault="00DB2075" w:rsidP="005432F3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5432F3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7.   Здоровье человека и факторы, на него влияющие.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Здоровый образ жизни и профилактика утомления. Влияние компьютера на здоровье человека. Влияние неблагоприятной окружающей среды на здоровье человека. Влияние социальной среды на развитие и здоровье человека.</w:t>
      </w:r>
    </w:p>
    <w:p w:rsidR="00DB2075" w:rsidRPr="005432F3" w:rsidRDefault="00DB2075" w:rsidP="00543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Влияние наркотиков и психоактивных веществ на здоровье человека. Стадии развития наркомании. Профилактика употребления наркотиков и психоактивных веществ. Правила четырех «Нет!» наркотикам.</w:t>
      </w:r>
    </w:p>
    <w:p w:rsidR="00B76F21" w:rsidRDefault="00B76F21" w:rsidP="007100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6F21" w:rsidRDefault="00D56248" w:rsidP="00D56248">
      <w:pPr>
        <w:tabs>
          <w:tab w:val="left" w:pos="59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56248" w:rsidRDefault="00D56248" w:rsidP="00D56248">
      <w:pPr>
        <w:tabs>
          <w:tab w:val="left" w:pos="59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6248" w:rsidRDefault="00D56248" w:rsidP="00D56248">
      <w:pPr>
        <w:tabs>
          <w:tab w:val="left" w:pos="59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6248" w:rsidRDefault="00D56248" w:rsidP="00D56248">
      <w:pPr>
        <w:tabs>
          <w:tab w:val="left" w:pos="59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6248" w:rsidRDefault="00D56248" w:rsidP="00D56248">
      <w:pPr>
        <w:tabs>
          <w:tab w:val="left" w:pos="59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6248" w:rsidRDefault="00D56248" w:rsidP="00D56248">
      <w:pPr>
        <w:tabs>
          <w:tab w:val="left" w:pos="59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6248" w:rsidRDefault="00D56248" w:rsidP="00D56248">
      <w:pPr>
        <w:tabs>
          <w:tab w:val="left" w:pos="59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32F3" w:rsidRDefault="005432F3" w:rsidP="00543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075" w:rsidRPr="005432F3" w:rsidRDefault="00DB2075" w:rsidP="00543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2F3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 – тематическое планирование</w:t>
      </w:r>
    </w:p>
    <w:p w:rsidR="00DB2075" w:rsidRPr="005432F3" w:rsidRDefault="00DB2075" w:rsidP="00543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06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2"/>
        <w:gridCol w:w="5102"/>
        <w:gridCol w:w="1276"/>
        <w:gridCol w:w="850"/>
        <w:gridCol w:w="850"/>
        <w:gridCol w:w="1138"/>
      </w:tblGrid>
      <w:tr w:rsidR="00DB2075" w:rsidRPr="005432F3" w:rsidTr="003A65C1">
        <w:trPr>
          <w:trHeight w:val="643"/>
          <w:jc w:val="center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 на тему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 проведения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4852B9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3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комплексной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Подготовка к активному отдыху на природе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3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Природа и 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3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Ориентирование на местности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987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Определение своего местонахождения и направления движения на местности</w:t>
            </w:r>
          </w:p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( практическое занятие)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3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Подготовка к выходу на природу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необходимого снаряжения для похода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Определение места для бивака и организация бивачных работ.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Активный отдых на природе и безопасность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Общие правила безопасности во время активного отдыха на природе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пеших походов на равнинной и горной местности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проведения лыжных походов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Водные походы и обеспечение безопасности на воде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Велосипедные походы и безопасность туристов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Дальний (внутренний) и выездной туризм. </w:t>
            </w:r>
            <w:r w:rsidRPr="005432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Меры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987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Основные факторы, оказывающие влияние на безопасность человека в дальнем и выездном туризме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Акклиматизация человека в различных климатических условиях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3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Акклиматизация в горной местности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987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при следовании наземными видами транспорта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на водном транспорте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на воздушном транспорте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987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Обеспечение безопасности при автономном существовании человека в природной среде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Автономное существование человека в природе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Добровольная автономия человека в природной среде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Вынужденная автономия человека в природной среде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987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Обеспечение жизнедеятельности человека в природной среде при автономном существовании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Опасные ситуации в природных условиях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3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Опасные погодные явления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при встрече с дикими животными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3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Укусы насекомых и защита от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3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Клещевой энцефалит и его профилактика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медицинских знаний и здорового образа жизни.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медицинских знан</w:t>
            </w:r>
            <w:r w:rsidR="00ED5C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ий и оказания первой </w:t>
            </w:r>
            <w:r w:rsidRPr="00543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помощи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D5C8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Первая </w:t>
            </w:r>
            <w:r w:rsidR="00DB2075" w:rsidRPr="005432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помощь при неотложных состояниях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987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Личная гигие</w:t>
            </w:r>
            <w:r w:rsidR="00ED5C85">
              <w:rPr>
                <w:rFonts w:ascii="Times New Roman" w:hAnsi="Times New Roman" w:cs="Times New Roman"/>
                <w:sz w:val="24"/>
                <w:szCs w:val="24"/>
              </w:rPr>
              <w:t xml:space="preserve">на и оказание первой </w:t>
            </w: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 xml:space="preserve"> помощи в природных условиях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987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D5C85" w:rsidP="005432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первой </w:t>
            </w:r>
            <w:r w:rsidR="00DB2075" w:rsidRPr="005432F3">
              <w:rPr>
                <w:rFonts w:ascii="Times New Roman" w:hAnsi="Times New Roman" w:cs="Times New Roman"/>
                <w:sz w:val="24"/>
                <w:szCs w:val="24"/>
              </w:rPr>
              <w:t xml:space="preserve"> помощи при травмах</w:t>
            </w:r>
          </w:p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( практическое занятие)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133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D5C85" w:rsidP="005432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</w:t>
            </w:r>
            <w:r w:rsidR="00DB2075" w:rsidRPr="005432F3">
              <w:rPr>
                <w:rFonts w:ascii="Times New Roman" w:hAnsi="Times New Roman" w:cs="Times New Roman"/>
                <w:sz w:val="24"/>
                <w:szCs w:val="24"/>
              </w:rPr>
              <w:t xml:space="preserve"> помощи при тепловом и солнечном ударе, отморожении и ожоге</w:t>
            </w:r>
          </w:p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( практическое занятие)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D5C8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первой </w:t>
            </w:r>
            <w:r w:rsidR="00DB2075" w:rsidRPr="005432F3">
              <w:rPr>
                <w:rFonts w:ascii="Times New Roman" w:hAnsi="Times New Roman" w:cs="Times New Roman"/>
                <w:sz w:val="24"/>
                <w:szCs w:val="24"/>
              </w:rPr>
              <w:t xml:space="preserve"> помощи при укусах змей и насекомых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3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Здоровье человека и факторы, на него влияющие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профилактика утомлений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3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Компьютер и его влияние на здоровье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Влияние неблагоприятной окружающей среды на здоровье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643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Влияние социальной среды на развитие и здоровье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987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EC5B1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 xml:space="preserve">Влияние наркотиков и других  психоактивных веществ на здоровье человека.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761ACE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75" w:rsidRPr="005432F3" w:rsidTr="003A65C1">
        <w:trPr>
          <w:trHeight w:val="3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Всего часов:</w:t>
            </w:r>
          </w:p>
        </w:tc>
        <w:tc>
          <w:tcPr>
            <w:tcW w:w="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075" w:rsidRPr="005432F3" w:rsidRDefault="00DB2075" w:rsidP="0054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34</w:t>
            </w:r>
          </w:p>
        </w:tc>
      </w:tr>
    </w:tbl>
    <w:p w:rsidR="00DB2075" w:rsidRPr="005432F3" w:rsidRDefault="00DB2075" w:rsidP="005432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3F93" w:rsidRDefault="005432F3" w:rsidP="00543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</w:p>
    <w:p w:rsidR="00D56248" w:rsidRDefault="00D56248" w:rsidP="00543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6248" w:rsidRDefault="00D56248" w:rsidP="00543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6248" w:rsidRDefault="00D56248" w:rsidP="00543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6248" w:rsidRDefault="00D56248" w:rsidP="00543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6248" w:rsidRDefault="00D56248" w:rsidP="00543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6248" w:rsidRDefault="00D56248" w:rsidP="00543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32F3" w:rsidRDefault="00DB2075" w:rsidP="00543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432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Планируемые результаты изучения учебного предмета курса:</w:t>
      </w:r>
    </w:p>
    <w:p w:rsidR="00DB2075" w:rsidRPr="005432F3" w:rsidRDefault="00DB2075" w:rsidP="00543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432F3">
        <w:rPr>
          <w:rFonts w:ascii="Times New Roman" w:hAnsi="Times New Roman" w:cs="Times New Roman"/>
          <w:sz w:val="24"/>
          <w:szCs w:val="24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DB2075" w:rsidRPr="005432F3" w:rsidRDefault="00DB2075" w:rsidP="005432F3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Формирование убеждения в необходимости безопасного и здорового образа жизни;</w:t>
      </w:r>
    </w:p>
    <w:p w:rsidR="00DB2075" w:rsidRPr="005432F3" w:rsidRDefault="00DB2075" w:rsidP="005432F3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5432F3" w:rsidRDefault="00DB2075" w:rsidP="005432F3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Понимание личной и общественной значимости современной культуры безопасности жизнедеятельности;</w:t>
      </w:r>
    </w:p>
    <w:p w:rsidR="00DB2075" w:rsidRPr="005432F3" w:rsidRDefault="00DB2075" w:rsidP="005432F3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Понимание необходимости подготовки граждан к военной службе;</w:t>
      </w:r>
    </w:p>
    <w:p w:rsidR="00DB2075" w:rsidRPr="005432F3" w:rsidRDefault="00DB2075" w:rsidP="005432F3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Формирование установки на здоровый образ жизни, исключающей употребление алкоголя, наркотиков, курение и нанесение иного вреда здоровью;</w:t>
      </w:r>
    </w:p>
    <w:p w:rsidR="00DB2075" w:rsidRPr="005432F3" w:rsidRDefault="00DB2075" w:rsidP="005432F3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Формирование антиэкстремистской и антитеррористической личной позиции;</w:t>
      </w:r>
    </w:p>
    <w:p w:rsidR="00DB2075" w:rsidRPr="005432F3" w:rsidRDefault="00DB2075" w:rsidP="005432F3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Понимание необходимости сохранения природы и окружающей среды для полноценной жизни человека;</w:t>
      </w:r>
    </w:p>
    <w:p w:rsidR="00DB2075" w:rsidRPr="005432F3" w:rsidRDefault="00DB2075" w:rsidP="005432F3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общества и государства;</w:t>
      </w:r>
    </w:p>
    <w:p w:rsidR="00DB2075" w:rsidRPr="005432F3" w:rsidRDefault="00DB2075" w:rsidP="005432F3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Знание и умение применять правила безопасного поведения в условиях опасных и чрезвычайных ситуаций;</w:t>
      </w:r>
    </w:p>
    <w:p w:rsidR="00DB2075" w:rsidRPr="005432F3" w:rsidRDefault="00DB2075" w:rsidP="005432F3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Умение оказывать первую помощь пострадавшим;</w:t>
      </w:r>
    </w:p>
    <w:p w:rsidR="00DB2075" w:rsidRPr="005432F3" w:rsidRDefault="00DB2075" w:rsidP="005432F3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Умение предвидеть возникновение опасных ситуаций по характерным признакам их проявления, а также на основе информации, полученной из различных источников;</w:t>
      </w:r>
    </w:p>
    <w:p w:rsidR="00DB2075" w:rsidRPr="005432F3" w:rsidRDefault="00DB2075" w:rsidP="005432F3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Умение принимать обоснованные решения в конкретной опасной  ситуации для минимизации последствий с учётом реально складывающейся обстановки и индивидуальных возможностей.</w:t>
      </w:r>
    </w:p>
    <w:p w:rsidR="00DB2075" w:rsidRPr="005432F3" w:rsidRDefault="00DB2075" w:rsidP="00543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075" w:rsidRPr="005432F3" w:rsidRDefault="00DB2075" w:rsidP="00543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075" w:rsidRPr="005432F3" w:rsidRDefault="00DB2075" w:rsidP="00543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0081" w:rsidRPr="005432F3" w:rsidRDefault="00580081" w:rsidP="00580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2F3">
        <w:rPr>
          <w:rFonts w:ascii="Times New Roman" w:hAnsi="Times New Roman" w:cs="Times New Roman"/>
          <w:b/>
          <w:bCs/>
          <w:sz w:val="24"/>
          <w:szCs w:val="24"/>
        </w:rPr>
        <w:t>Учебно – методическое и материально – техническое</w:t>
      </w:r>
    </w:p>
    <w:p w:rsidR="00580081" w:rsidRPr="005432F3" w:rsidRDefault="00580081" w:rsidP="00580081">
      <w:pPr>
        <w:shd w:val="clear" w:color="auto" w:fill="FFFFFF"/>
        <w:tabs>
          <w:tab w:val="center" w:pos="5062"/>
          <w:tab w:val="left" w:pos="7845"/>
        </w:tabs>
        <w:spacing w:after="0" w:line="240" w:lineRule="auto"/>
        <w:ind w:firstLine="7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2F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обеспечение образовательного процесса</w:t>
      </w:r>
      <w:r w:rsidRPr="005432F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580081" w:rsidRPr="005432F3" w:rsidRDefault="00580081" w:rsidP="00580081">
      <w:pPr>
        <w:shd w:val="clear" w:color="auto" w:fill="FFFFFF"/>
        <w:tabs>
          <w:tab w:val="center" w:pos="5062"/>
          <w:tab w:val="left" w:pos="7845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Смирнов А.Т. Основы безопасности жизнедеятельности, 6 класс, учебник для общеобразовательных организаций с приложением на электронном носителе / А.Т. Смирнов, Б.О. Хренников, под общей редакцией А.Т. Смирнова – 3-е издание – Москва, Просвещение, 2014 год.</w:t>
      </w:r>
    </w:p>
    <w:p w:rsidR="00580081" w:rsidRPr="005432F3" w:rsidRDefault="00580081" w:rsidP="0058008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5432F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Средства индивидуальной защиты</w:t>
      </w:r>
    </w:p>
    <w:p w:rsidR="00580081" w:rsidRPr="005432F3" w:rsidRDefault="00580081" w:rsidP="00580081">
      <w:pPr>
        <w:shd w:val="clear" w:color="auto" w:fill="FFFFFF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•</w:t>
      </w:r>
      <w:r w:rsidRPr="005432F3">
        <w:rPr>
          <w:rFonts w:ascii="Times New Roman" w:hAnsi="Times New Roman" w:cs="Times New Roman"/>
          <w:sz w:val="24"/>
          <w:szCs w:val="24"/>
        </w:rPr>
        <w:tab/>
        <w:t>Противопылевые тканевые маски</w:t>
      </w:r>
    </w:p>
    <w:p w:rsidR="00580081" w:rsidRPr="005432F3" w:rsidRDefault="00580081" w:rsidP="00580081">
      <w:pPr>
        <w:shd w:val="clear" w:color="auto" w:fill="FFFFFF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•</w:t>
      </w:r>
      <w:r w:rsidRPr="005432F3">
        <w:rPr>
          <w:rFonts w:ascii="Times New Roman" w:hAnsi="Times New Roman" w:cs="Times New Roman"/>
          <w:sz w:val="24"/>
          <w:szCs w:val="24"/>
        </w:rPr>
        <w:tab/>
        <w:t>Пакеты перевязочные (типа ППИ и т. п.)</w:t>
      </w:r>
    </w:p>
    <w:p w:rsidR="00580081" w:rsidRPr="005432F3" w:rsidRDefault="00580081" w:rsidP="00580081">
      <w:pPr>
        <w:shd w:val="clear" w:color="auto" w:fill="FFFFFF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•</w:t>
      </w:r>
      <w:r w:rsidRPr="005432F3">
        <w:rPr>
          <w:rFonts w:ascii="Times New Roman" w:hAnsi="Times New Roman" w:cs="Times New Roman"/>
          <w:sz w:val="24"/>
          <w:szCs w:val="24"/>
        </w:rPr>
        <w:tab/>
        <w:t>Бинт марлевый медицинский нестерильный, размер 7 м х 14 см</w:t>
      </w:r>
    </w:p>
    <w:p w:rsidR="00580081" w:rsidRPr="005432F3" w:rsidRDefault="00580081" w:rsidP="00580081">
      <w:pPr>
        <w:shd w:val="clear" w:color="auto" w:fill="FFFFFF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•</w:t>
      </w:r>
      <w:r w:rsidRPr="005432F3">
        <w:rPr>
          <w:rFonts w:ascii="Times New Roman" w:hAnsi="Times New Roman" w:cs="Times New Roman"/>
          <w:sz w:val="24"/>
          <w:szCs w:val="24"/>
        </w:rPr>
        <w:tab/>
        <w:t>Бинт марлевый медицинский нестерильный, размер 5 м х 10 см</w:t>
      </w:r>
    </w:p>
    <w:p w:rsidR="00580081" w:rsidRPr="005432F3" w:rsidRDefault="00580081" w:rsidP="00580081">
      <w:pPr>
        <w:shd w:val="clear" w:color="auto" w:fill="FFFFFF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•</w:t>
      </w:r>
      <w:r w:rsidRPr="005432F3">
        <w:rPr>
          <w:rFonts w:ascii="Times New Roman" w:hAnsi="Times New Roman" w:cs="Times New Roman"/>
          <w:sz w:val="24"/>
          <w:szCs w:val="24"/>
        </w:rPr>
        <w:tab/>
        <w:t>Вата медицинская компрессная</w:t>
      </w:r>
    </w:p>
    <w:p w:rsidR="00580081" w:rsidRPr="005432F3" w:rsidRDefault="00580081" w:rsidP="00580081">
      <w:pPr>
        <w:shd w:val="clear" w:color="auto" w:fill="FFFFFF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•</w:t>
      </w:r>
      <w:r w:rsidRPr="005432F3">
        <w:rPr>
          <w:rFonts w:ascii="Times New Roman" w:hAnsi="Times New Roman" w:cs="Times New Roman"/>
          <w:sz w:val="24"/>
          <w:szCs w:val="24"/>
        </w:rPr>
        <w:tab/>
        <w:t>Косынка медицинская (перевязочная)</w:t>
      </w:r>
    </w:p>
    <w:p w:rsidR="00580081" w:rsidRPr="005432F3" w:rsidRDefault="00580081" w:rsidP="00580081">
      <w:pPr>
        <w:shd w:val="clear" w:color="auto" w:fill="FFFFFF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F3">
        <w:rPr>
          <w:rFonts w:ascii="Times New Roman" w:hAnsi="Times New Roman" w:cs="Times New Roman"/>
          <w:sz w:val="24"/>
          <w:szCs w:val="24"/>
        </w:rPr>
        <w:t>•</w:t>
      </w:r>
      <w:r w:rsidRPr="005432F3">
        <w:rPr>
          <w:rFonts w:ascii="Times New Roman" w:hAnsi="Times New Roman" w:cs="Times New Roman"/>
          <w:sz w:val="24"/>
          <w:szCs w:val="24"/>
        </w:rPr>
        <w:tab/>
        <w:t>Жгут кровоостанавливающий эластичный</w:t>
      </w:r>
    </w:p>
    <w:p w:rsidR="00580081" w:rsidRPr="005432F3" w:rsidRDefault="00580081" w:rsidP="00580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75" w:rsidRPr="005432F3" w:rsidRDefault="00DB2075" w:rsidP="00543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075" w:rsidRPr="005432F3" w:rsidRDefault="00DB2075" w:rsidP="00543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075" w:rsidRPr="005432F3" w:rsidRDefault="00DB2075" w:rsidP="00543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32F3" w:rsidRDefault="005432F3" w:rsidP="005432F3">
      <w:pPr>
        <w:shd w:val="clear" w:color="auto" w:fill="FFFFFF"/>
        <w:spacing w:after="0" w:line="240" w:lineRule="auto"/>
        <w:ind w:firstLine="7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6638" w:rsidRPr="005432F3" w:rsidRDefault="00637101" w:rsidP="00543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56638" w:rsidRPr="005432F3" w:rsidSect="0031046B">
      <w:footerReference w:type="default" r:id="rId9"/>
      <w:pgSz w:w="11900" w:h="16840"/>
      <w:pgMar w:top="1134" w:right="850" w:bottom="1134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01" w:rsidRDefault="00637101" w:rsidP="00CB05C3">
      <w:pPr>
        <w:spacing w:after="0" w:line="240" w:lineRule="auto"/>
      </w:pPr>
      <w:r>
        <w:separator/>
      </w:r>
    </w:p>
  </w:endnote>
  <w:endnote w:type="continuationSeparator" w:id="0">
    <w:p w:rsidR="00637101" w:rsidRDefault="00637101" w:rsidP="00CB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3715942"/>
      <w:docPartObj>
        <w:docPartGallery w:val="Page Numbers (Bottom of Page)"/>
        <w:docPartUnique/>
      </w:docPartObj>
    </w:sdtPr>
    <w:sdtEndPr/>
    <w:sdtContent>
      <w:p w:rsidR="003A65C1" w:rsidRDefault="00026B37">
        <w:pPr>
          <w:pStyle w:val="a4"/>
          <w:jc w:val="center"/>
        </w:pPr>
        <w:r>
          <w:fldChar w:fldCharType="begin"/>
        </w:r>
        <w:r w:rsidR="003A65C1">
          <w:instrText>PAGE   \* MERGEFORMAT</w:instrText>
        </w:r>
        <w:r>
          <w:fldChar w:fldCharType="separate"/>
        </w:r>
        <w:r w:rsidR="009652D8">
          <w:rPr>
            <w:noProof/>
          </w:rPr>
          <w:t>1</w:t>
        </w:r>
        <w:r>
          <w:fldChar w:fldCharType="end"/>
        </w:r>
      </w:p>
    </w:sdtContent>
  </w:sdt>
  <w:p w:rsidR="00D91178" w:rsidRDefault="00637101">
    <w:pPr>
      <w:pStyle w:val="a4"/>
      <w:tabs>
        <w:tab w:val="clear" w:pos="9355"/>
        <w:tab w:val="right" w:pos="9329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01" w:rsidRDefault="00637101" w:rsidP="00CB05C3">
      <w:pPr>
        <w:spacing w:after="0" w:line="240" w:lineRule="auto"/>
      </w:pPr>
      <w:r>
        <w:separator/>
      </w:r>
    </w:p>
  </w:footnote>
  <w:footnote w:type="continuationSeparator" w:id="0">
    <w:p w:rsidR="00637101" w:rsidRDefault="00637101" w:rsidP="00CB0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038"/>
    <w:multiLevelType w:val="hybridMultilevel"/>
    <w:tmpl w:val="146CB7FA"/>
    <w:styleLink w:val="1"/>
    <w:lvl w:ilvl="0" w:tplc="73C4A0B0">
      <w:start w:val="1"/>
      <w:numFmt w:val="bullet"/>
      <w:lvlText w:val="•"/>
      <w:lvlJc w:val="left"/>
      <w:pPr>
        <w:ind w:left="6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F07846">
      <w:start w:val="1"/>
      <w:numFmt w:val="bullet"/>
      <w:lvlText w:val="o"/>
      <w:lvlJc w:val="left"/>
      <w:pPr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96E3DE">
      <w:start w:val="1"/>
      <w:numFmt w:val="bullet"/>
      <w:lvlText w:val="▪"/>
      <w:lvlJc w:val="left"/>
      <w:pPr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2CB998">
      <w:start w:val="1"/>
      <w:numFmt w:val="bullet"/>
      <w:lvlText w:val="•"/>
      <w:lvlJc w:val="left"/>
      <w:pPr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D87E50">
      <w:start w:val="1"/>
      <w:numFmt w:val="bullet"/>
      <w:lvlText w:val="o"/>
      <w:lvlJc w:val="left"/>
      <w:pPr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5E9832">
      <w:start w:val="1"/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6ED83E">
      <w:start w:val="1"/>
      <w:numFmt w:val="bullet"/>
      <w:lvlText w:val="•"/>
      <w:lvlJc w:val="left"/>
      <w:pPr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A70C0">
      <w:start w:val="1"/>
      <w:numFmt w:val="bullet"/>
      <w:lvlText w:val="o"/>
      <w:lvlJc w:val="left"/>
      <w:pPr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C6DCB2">
      <w:start w:val="1"/>
      <w:numFmt w:val="bullet"/>
      <w:lvlText w:val="▪"/>
      <w:lvlJc w:val="left"/>
      <w:pPr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7F4944"/>
    <w:multiLevelType w:val="hybridMultilevel"/>
    <w:tmpl w:val="7FCE6A0A"/>
    <w:numStyleLink w:val="2"/>
  </w:abstractNum>
  <w:abstractNum w:abstractNumId="2" w15:restartNumberingAfterBreak="0">
    <w:nsid w:val="1D7675C3"/>
    <w:multiLevelType w:val="hybridMultilevel"/>
    <w:tmpl w:val="24B2049E"/>
    <w:styleLink w:val="4"/>
    <w:lvl w:ilvl="0" w:tplc="6CF8D122">
      <w:start w:val="1"/>
      <w:numFmt w:val="bullet"/>
      <w:lvlText w:val="•"/>
      <w:lvlJc w:val="left"/>
      <w:pPr>
        <w:ind w:left="590" w:hanging="5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9C4F86">
      <w:start w:val="1"/>
      <w:numFmt w:val="bullet"/>
      <w:lvlText w:val="o"/>
      <w:lvlJc w:val="left"/>
      <w:pPr>
        <w:ind w:left="604" w:hanging="5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50D252">
      <w:start w:val="1"/>
      <w:numFmt w:val="bullet"/>
      <w:lvlText w:val="▪"/>
      <w:lvlJc w:val="left"/>
      <w:pPr>
        <w:ind w:left="1326" w:hanging="5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BAD7E4">
      <w:start w:val="1"/>
      <w:numFmt w:val="bullet"/>
      <w:lvlText w:val="•"/>
      <w:lvlJc w:val="left"/>
      <w:pPr>
        <w:ind w:left="2048" w:hanging="5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8ADDE4">
      <w:start w:val="1"/>
      <w:numFmt w:val="bullet"/>
      <w:lvlText w:val="o"/>
      <w:lvlJc w:val="left"/>
      <w:pPr>
        <w:ind w:left="2770" w:hanging="5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06B0FA">
      <w:start w:val="1"/>
      <w:numFmt w:val="bullet"/>
      <w:lvlText w:val="▪"/>
      <w:lvlJc w:val="left"/>
      <w:pPr>
        <w:ind w:left="3492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98B3B0">
      <w:start w:val="1"/>
      <w:numFmt w:val="bullet"/>
      <w:lvlText w:val="•"/>
      <w:lvlJc w:val="left"/>
      <w:pPr>
        <w:ind w:left="4214" w:hanging="5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D06E48">
      <w:start w:val="1"/>
      <w:numFmt w:val="bullet"/>
      <w:lvlText w:val="o"/>
      <w:lvlJc w:val="left"/>
      <w:pPr>
        <w:ind w:left="4936" w:hanging="5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267E68">
      <w:start w:val="1"/>
      <w:numFmt w:val="bullet"/>
      <w:lvlText w:val="▪"/>
      <w:lvlJc w:val="left"/>
      <w:pPr>
        <w:ind w:left="5658" w:hanging="5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306B8D"/>
    <w:multiLevelType w:val="hybridMultilevel"/>
    <w:tmpl w:val="7FCE6A0A"/>
    <w:styleLink w:val="2"/>
    <w:lvl w:ilvl="0" w:tplc="64128DC4">
      <w:start w:val="1"/>
      <w:numFmt w:val="bullet"/>
      <w:lvlText w:val="•"/>
      <w:lvlJc w:val="left"/>
      <w:pPr>
        <w:ind w:left="6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5ADDE4">
      <w:start w:val="1"/>
      <w:numFmt w:val="bullet"/>
      <w:lvlText w:val="o"/>
      <w:lvlJc w:val="left"/>
      <w:pPr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A02282">
      <w:start w:val="1"/>
      <w:numFmt w:val="bullet"/>
      <w:lvlText w:val="▪"/>
      <w:lvlJc w:val="left"/>
      <w:pPr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CAD6F8">
      <w:start w:val="1"/>
      <w:numFmt w:val="bullet"/>
      <w:lvlText w:val="•"/>
      <w:lvlJc w:val="left"/>
      <w:pPr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4060A2">
      <w:start w:val="1"/>
      <w:numFmt w:val="bullet"/>
      <w:lvlText w:val="o"/>
      <w:lvlJc w:val="left"/>
      <w:pPr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D2075C">
      <w:start w:val="1"/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BA5552">
      <w:start w:val="1"/>
      <w:numFmt w:val="bullet"/>
      <w:lvlText w:val="•"/>
      <w:lvlJc w:val="left"/>
      <w:pPr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66ABDE">
      <w:start w:val="1"/>
      <w:numFmt w:val="bullet"/>
      <w:lvlText w:val="o"/>
      <w:lvlJc w:val="left"/>
      <w:pPr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C625EA">
      <w:start w:val="1"/>
      <w:numFmt w:val="bullet"/>
      <w:lvlText w:val="▪"/>
      <w:lvlJc w:val="left"/>
      <w:pPr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007937"/>
    <w:multiLevelType w:val="hybridMultilevel"/>
    <w:tmpl w:val="17E4DAB0"/>
    <w:styleLink w:val="3"/>
    <w:lvl w:ilvl="0" w:tplc="3CB40E46">
      <w:start w:val="1"/>
      <w:numFmt w:val="decimal"/>
      <w:lvlText w:val="%1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2C79C">
      <w:start w:val="1"/>
      <w:numFmt w:val="lowerLetter"/>
      <w:lvlText w:val="%2."/>
      <w:lvlJc w:val="left"/>
      <w:pPr>
        <w:ind w:left="604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04025A">
      <w:start w:val="1"/>
      <w:numFmt w:val="lowerRoman"/>
      <w:lvlText w:val="%3."/>
      <w:lvlJc w:val="left"/>
      <w:pPr>
        <w:ind w:left="1341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A8AB5E">
      <w:start w:val="1"/>
      <w:numFmt w:val="decimal"/>
      <w:lvlText w:val="%4."/>
      <w:lvlJc w:val="left"/>
      <w:pPr>
        <w:ind w:left="2048" w:hanging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AEEB64">
      <w:start w:val="1"/>
      <w:numFmt w:val="lowerLetter"/>
      <w:lvlText w:val="%5."/>
      <w:lvlJc w:val="left"/>
      <w:pPr>
        <w:ind w:left="2770" w:hanging="5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66301A">
      <w:start w:val="1"/>
      <w:numFmt w:val="lowerRoman"/>
      <w:lvlText w:val="%6."/>
      <w:lvlJc w:val="left"/>
      <w:pPr>
        <w:ind w:left="3507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B45FDE">
      <w:start w:val="1"/>
      <w:numFmt w:val="decimal"/>
      <w:lvlText w:val="%7."/>
      <w:lvlJc w:val="left"/>
      <w:pPr>
        <w:ind w:left="4214" w:hanging="5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C975A">
      <w:start w:val="1"/>
      <w:numFmt w:val="lowerLetter"/>
      <w:lvlText w:val="%8."/>
      <w:lvlJc w:val="left"/>
      <w:pPr>
        <w:ind w:left="4936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2AA992">
      <w:start w:val="1"/>
      <w:numFmt w:val="lowerRoman"/>
      <w:lvlText w:val="%9."/>
      <w:lvlJc w:val="left"/>
      <w:pPr>
        <w:ind w:left="5673" w:hanging="4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E505F0"/>
    <w:multiLevelType w:val="hybridMultilevel"/>
    <w:tmpl w:val="E348CFCC"/>
    <w:styleLink w:val="5"/>
    <w:lvl w:ilvl="0" w:tplc="77FA0C76">
      <w:start w:val="1"/>
      <w:numFmt w:val="bullet"/>
      <w:lvlText w:val="•"/>
      <w:lvlJc w:val="left"/>
      <w:pPr>
        <w:ind w:left="590" w:hanging="5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248462">
      <w:start w:val="1"/>
      <w:numFmt w:val="bullet"/>
      <w:lvlText w:val="o"/>
      <w:lvlJc w:val="left"/>
      <w:pPr>
        <w:ind w:left="604" w:hanging="5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C4D00">
      <w:start w:val="1"/>
      <w:numFmt w:val="bullet"/>
      <w:lvlText w:val="▪"/>
      <w:lvlJc w:val="left"/>
      <w:pPr>
        <w:ind w:left="1326" w:hanging="5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140AA6">
      <w:start w:val="1"/>
      <w:numFmt w:val="bullet"/>
      <w:lvlText w:val="•"/>
      <w:lvlJc w:val="left"/>
      <w:pPr>
        <w:ind w:left="2048" w:hanging="5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36AF8A">
      <w:start w:val="1"/>
      <w:numFmt w:val="bullet"/>
      <w:lvlText w:val="o"/>
      <w:lvlJc w:val="left"/>
      <w:pPr>
        <w:ind w:left="2770" w:hanging="5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849014">
      <w:start w:val="1"/>
      <w:numFmt w:val="bullet"/>
      <w:lvlText w:val="▪"/>
      <w:lvlJc w:val="left"/>
      <w:pPr>
        <w:ind w:left="3492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827AA6">
      <w:start w:val="1"/>
      <w:numFmt w:val="bullet"/>
      <w:lvlText w:val="•"/>
      <w:lvlJc w:val="left"/>
      <w:pPr>
        <w:ind w:left="4214" w:hanging="5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CDEDA">
      <w:start w:val="1"/>
      <w:numFmt w:val="bullet"/>
      <w:lvlText w:val="o"/>
      <w:lvlJc w:val="left"/>
      <w:pPr>
        <w:ind w:left="4936" w:hanging="5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5272C8">
      <w:start w:val="1"/>
      <w:numFmt w:val="bullet"/>
      <w:lvlText w:val="▪"/>
      <w:lvlJc w:val="left"/>
      <w:pPr>
        <w:ind w:left="5658" w:hanging="5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9CD585F"/>
    <w:multiLevelType w:val="hybridMultilevel"/>
    <w:tmpl w:val="24B2049E"/>
    <w:numStyleLink w:val="4"/>
  </w:abstractNum>
  <w:abstractNum w:abstractNumId="7" w15:restartNumberingAfterBreak="0">
    <w:nsid w:val="61EF6BC5"/>
    <w:multiLevelType w:val="hybridMultilevel"/>
    <w:tmpl w:val="146CB7FA"/>
    <w:numStyleLink w:val="1"/>
  </w:abstractNum>
  <w:abstractNum w:abstractNumId="8" w15:restartNumberingAfterBreak="0">
    <w:nsid w:val="625823A2"/>
    <w:multiLevelType w:val="hybridMultilevel"/>
    <w:tmpl w:val="E348CFCC"/>
    <w:numStyleLink w:val="5"/>
  </w:abstractNum>
  <w:abstractNum w:abstractNumId="9" w15:restartNumberingAfterBreak="0">
    <w:nsid w:val="660C1B62"/>
    <w:multiLevelType w:val="hybridMultilevel"/>
    <w:tmpl w:val="17E4DAB0"/>
    <w:numStyleLink w:val="3"/>
  </w:abstractNum>
  <w:abstractNum w:abstractNumId="10" w15:restartNumberingAfterBreak="0">
    <w:nsid w:val="6B26684D"/>
    <w:multiLevelType w:val="hybridMultilevel"/>
    <w:tmpl w:val="263C42EE"/>
    <w:styleLink w:val="8"/>
    <w:lvl w:ilvl="0" w:tplc="139C9272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08C99E">
      <w:start w:val="1"/>
      <w:numFmt w:val="bullet"/>
      <w:lvlText w:val="o"/>
      <w:lvlJc w:val="left"/>
      <w:pPr>
        <w:ind w:left="5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C0BC16">
      <w:start w:val="1"/>
      <w:numFmt w:val="bullet"/>
      <w:lvlText w:val="▪"/>
      <w:lvlJc w:val="left"/>
      <w:pPr>
        <w:ind w:left="1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C4F560">
      <w:start w:val="1"/>
      <w:numFmt w:val="bullet"/>
      <w:lvlText w:val="▪"/>
      <w:lvlJc w:val="left"/>
      <w:pPr>
        <w:ind w:left="2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2AC9B8">
      <w:start w:val="1"/>
      <w:numFmt w:val="bullet"/>
      <w:lvlText w:val="▪"/>
      <w:lvlJc w:val="left"/>
      <w:pPr>
        <w:ind w:left="27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8924E">
      <w:start w:val="1"/>
      <w:numFmt w:val="bullet"/>
      <w:lvlText w:val="▪"/>
      <w:lvlJc w:val="left"/>
      <w:pPr>
        <w:ind w:left="3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7C75DA">
      <w:start w:val="1"/>
      <w:numFmt w:val="bullet"/>
      <w:lvlText w:val="▪"/>
      <w:lvlJc w:val="left"/>
      <w:pPr>
        <w:ind w:left="4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682170">
      <w:start w:val="1"/>
      <w:numFmt w:val="bullet"/>
      <w:lvlText w:val="▪"/>
      <w:lvlJc w:val="left"/>
      <w:pPr>
        <w:ind w:left="48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4AFF8">
      <w:start w:val="1"/>
      <w:numFmt w:val="bullet"/>
      <w:lvlText w:val="▪"/>
      <w:lvlJc w:val="left"/>
      <w:pPr>
        <w:ind w:left="56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BB965FC"/>
    <w:multiLevelType w:val="hybridMultilevel"/>
    <w:tmpl w:val="263C42EE"/>
    <w:numStyleLink w:val="8"/>
  </w:abstractNum>
  <w:abstractNum w:abstractNumId="12" w15:restartNumberingAfterBreak="0">
    <w:nsid w:val="77222177"/>
    <w:multiLevelType w:val="hybridMultilevel"/>
    <w:tmpl w:val="14067E52"/>
    <w:numStyleLink w:val="6"/>
  </w:abstractNum>
  <w:abstractNum w:abstractNumId="13" w15:restartNumberingAfterBreak="0">
    <w:nsid w:val="7F6768C8"/>
    <w:multiLevelType w:val="hybridMultilevel"/>
    <w:tmpl w:val="14067E52"/>
    <w:styleLink w:val="6"/>
    <w:lvl w:ilvl="0" w:tplc="B8149118">
      <w:start w:val="1"/>
      <w:numFmt w:val="bullet"/>
      <w:lvlText w:val="•"/>
      <w:lvlJc w:val="left"/>
      <w:pPr>
        <w:ind w:left="802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82CD16">
      <w:start w:val="1"/>
      <w:numFmt w:val="bullet"/>
      <w:lvlText w:val="o"/>
      <w:lvlJc w:val="left"/>
      <w:pPr>
        <w:ind w:left="1522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22A7F6">
      <w:start w:val="1"/>
      <w:numFmt w:val="bullet"/>
      <w:lvlText w:val="▪"/>
      <w:lvlJc w:val="left"/>
      <w:pPr>
        <w:ind w:left="2242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02ACF2">
      <w:start w:val="1"/>
      <w:numFmt w:val="bullet"/>
      <w:lvlText w:val="•"/>
      <w:lvlJc w:val="left"/>
      <w:pPr>
        <w:ind w:left="2962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69DE2">
      <w:start w:val="1"/>
      <w:numFmt w:val="bullet"/>
      <w:lvlText w:val="o"/>
      <w:lvlJc w:val="left"/>
      <w:pPr>
        <w:ind w:left="3682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54DDA4">
      <w:start w:val="1"/>
      <w:numFmt w:val="bullet"/>
      <w:lvlText w:val="▪"/>
      <w:lvlJc w:val="left"/>
      <w:pPr>
        <w:ind w:left="4402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2A5440">
      <w:start w:val="1"/>
      <w:numFmt w:val="bullet"/>
      <w:lvlText w:val="•"/>
      <w:lvlJc w:val="left"/>
      <w:pPr>
        <w:ind w:left="5122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883ED2">
      <w:start w:val="1"/>
      <w:numFmt w:val="bullet"/>
      <w:lvlText w:val="o"/>
      <w:lvlJc w:val="left"/>
      <w:pPr>
        <w:ind w:left="5842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4220C0">
      <w:start w:val="1"/>
      <w:numFmt w:val="bullet"/>
      <w:lvlText w:val="▪"/>
      <w:lvlJc w:val="left"/>
      <w:pPr>
        <w:ind w:left="6562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9"/>
    <w:lvlOverride w:ilvl="0">
      <w:startOverride w:val="2"/>
    </w:lvlOverride>
  </w:num>
  <w:num w:numId="10">
    <w:abstractNumId w:val="5"/>
  </w:num>
  <w:num w:numId="11">
    <w:abstractNumId w:val="8"/>
  </w:num>
  <w:num w:numId="12">
    <w:abstractNumId w:val="9"/>
    <w:lvlOverride w:ilvl="0">
      <w:startOverride w:val="3"/>
    </w:lvlOverride>
  </w:num>
  <w:num w:numId="13">
    <w:abstractNumId w:val="13"/>
  </w:num>
  <w:num w:numId="14">
    <w:abstractNumId w:val="12"/>
  </w:num>
  <w:num w:numId="15">
    <w:abstractNumId w:val="10"/>
  </w:num>
  <w:num w:numId="16">
    <w:abstractNumId w:val="11"/>
  </w:num>
  <w:num w:numId="17">
    <w:abstractNumId w:val="11"/>
    <w:lvlOverride w:ilvl="0">
      <w:lvl w:ilvl="0" w:tplc="A788AC70">
        <w:start w:val="1"/>
        <w:numFmt w:val="bullet"/>
        <w:lvlText w:val="•"/>
        <w:lvlJc w:val="left"/>
        <w:pPr>
          <w:tabs>
            <w:tab w:val="left" w:pos="720"/>
          </w:tabs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DD004B8">
        <w:start w:val="1"/>
        <w:numFmt w:val="bullet"/>
        <w:lvlText w:val="o"/>
        <w:lvlJc w:val="left"/>
        <w:pPr>
          <w:tabs>
            <w:tab w:val="left" w:pos="720"/>
          </w:tabs>
          <w:ind w:left="57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F85D48">
        <w:start w:val="1"/>
        <w:numFmt w:val="bullet"/>
        <w:lvlText w:val="▪"/>
        <w:lvlJc w:val="left"/>
        <w:pPr>
          <w:tabs>
            <w:tab w:val="left" w:pos="720"/>
          </w:tabs>
          <w:ind w:left="129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4207F16">
        <w:start w:val="1"/>
        <w:numFmt w:val="bullet"/>
        <w:lvlText w:val="▪"/>
        <w:lvlJc w:val="left"/>
        <w:pPr>
          <w:tabs>
            <w:tab w:val="left" w:pos="720"/>
          </w:tabs>
          <w:ind w:left="201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09AF920">
        <w:start w:val="1"/>
        <w:numFmt w:val="bullet"/>
        <w:lvlText w:val="▪"/>
        <w:lvlJc w:val="left"/>
        <w:pPr>
          <w:tabs>
            <w:tab w:val="left" w:pos="720"/>
          </w:tabs>
          <w:ind w:left="273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1A32D8">
        <w:start w:val="1"/>
        <w:numFmt w:val="bullet"/>
        <w:lvlText w:val="▪"/>
        <w:lvlJc w:val="left"/>
        <w:pPr>
          <w:tabs>
            <w:tab w:val="left" w:pos="720"/>
          </w:tabs>
          <w:ind w:left="345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AAE512">
        <w:start w:val="1"/>
        <w:numFmt w:val="bullet"/>
        <w:lvlText w:val="▪"/>
        <w:lvlJc w:val="left"/>
        <w:pPr>
          <w:tabs>
            <w:tab w:val="left" w:pos="720"/>
          </w:tabs>
          <w:ind w:left="417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CE6732">
        <w:start w:val="1"/>
        <w:numFmt w:val="bullet"/>
        <w:lvlText w:val="▪"/>
        <w:lvlJc w:val="left"/>
        <w:pPr>
          <w:tabs>
            <w:tab w:val="left" w:pos="720"/>
          </w:tabs>
          <w:ind w:left="489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2CC1B2">
        <w:start w:val="1"/>
        <w:numFmt w:val="bullet"/>
        <w:lvlText w:val="▪"/>
        <w:lvlJc w:val="left"/>
        <w:pPr>
          <w:tabs>
            <w:tab w:val="left" w:pos="720"/>
          </w:tabs>
          <w:ind w:left="561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075"/>
    <w:rsid w:val="00026B37"/>
    <w:rsid w:val="00031B3F"/>
    <w:rsid w:val="000E0BA9"/>
    <w:rsid w:val="0017391C"/>
    <w:rsid w:val="001B4AB7"/>
    <w:rsid w:val="001E3F17"/>
    <w:rsid w:val="001F3F93"/>
    <w:rsid w:val="00236E4A"/>
    <w:rsid w:val="002A1BBE"/>
    <w:rsid w:val="002E07B8"/>
    <w:rsid w:val="0031046B"/>
    <w:rsid w:val="003139FE"/>
    <w:rsid w:val="0032633A"/>
    <w:rsid w:val="00352527"/>
    <w:rsid w:val="003A65C1"/>
    <w:rsid w:val="003D1FCA"/>
    <w:rsid w:val="00484471"/>
    <w:rsid w:val="004852B9"/>
    <w:rsid w:val="00502FFD"/>
    <w:rsid w:val="005432F3"/>
    <w:rsid w:val="00557C09"/>
    <w:rsid w:val="00580081"/>
    <w:rsid w:val="00637101"/>
    <w:rsid w:val="006A155C"/>
    <w:rsid w:val="006F76C3"/>
    <w:rsid w:val="007100DD"/>
    <w:rsid w:val="00761ACE"/>
    <w:rsid w:val="007D719F"/>
    <w:rsid w:val="008074AB"/>
    <w:rsid w:val="00831A53"/>
    <w:rsid w:val="00833C33"/>
    <w:rsid w:val="008606D1"/>
    <w:rsid w:val="009478B8"/>
    <w:rsid w:val="009652D8"/>
    <w:rsid w:val="009C09F4"/>
    <w:rsid w:val="00AE281E"/>
    <w:rsid w:val="00B76F21"/>
    <w:rsid w:val="00C76457"/>
    <w:rsid w:val="00CB05C3"/>
    <w:rsid w:val="00CF4626"/>
    <w:rsid w:val="00D56248"/>
    <w:rsid w:val="00DB2075"/>
    <w:rsid w:val="00DF70EE"/>
    <w:rsid w:val="00E126A5"/>
    <w:rsid w:val="00E750B0"/>
    <w:rsid w:val="00EC5B15"/>
    <w:rsid w:val="00ED5C85"/>
    <w:rsid w:val="00EF5CB8"/>
    <w:rsid w:val="00F038A9"/>
    <w:rsid w:val="00F30722"/>
    <w:rsid w:val="00F6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C47DF-061A-4299-B1CB-CF3F739B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207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B20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Колонтитулы"/>
    <w:rsid w:val="00DB207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paragraph" w:styleId="a4">
    <w:name w:val="footer"/>
    <w:link w:val="a5"/>
    <w:uiPriority w:val="99"/>
    <w:rsid w:val="00DB207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B2075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6">
    <w:name w:val="Normal (Web)"/>
    <w:rsid w:val="00DB207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7">
    <w:name w:val="No Spacing"/>
    <w:rsid w:val="00DB20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List Paragraph"/>
    <w:rsid w:val="00DB207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DB2075"/>
    <w:pPr>
      <w:numPr>
        <w:numId w:val="1"/>
      </w:numPr>
    </w:pPr>
  </w:style>
  <w:style w:type="numbering" w:customStyle="1" w:styleId="2">
    <w:name w:val="Импортированный стиль 2"/>
    <w:rsid w:val="00DB2075"/>
    <w:pPr>
      <w:numPr>
        <w:numId w:val="3"/>
      </w:numPr>
    </w:pPr>
  </w:style>
  <w:style w:type="numbering" w:customStyle="1" w:styleId="3">
    <w:name w:val="Импортированный стиль 3"/>
    <w:rsid w:val="00DB2075"/>
    <w:pPr>
      <w:numPr>
        <w:numId w:val="5"/>
      </w:numPr>
    </w:pPr>
  </w:style>
  <w:style w:type="numbering" w:customStyle="1" w:styleId="4">
    <w:name w:val="Импортированный стиль 4"/>
    <w:rsid w:val="00DB2075"/>
    <w:pPr>
      <w:numPr>
        <w:numId w:val="7"/>
      </w:numPr>
    </w:pPr>
  </w:style>
  <w:style w:type="numbering" w:customStyle="1" w:styleId="5">
    <w:name w:val="Импортированный стиль 5"/>
    <w:rsid w:val="00DB2075"/>
    <w:pPr>
      <w:numPr>
        <w:numId w:val="10"/>
      </w:numPr>
    </w:pPr>
  </w:style>
  <w:style w:type="numbering" w:customStyle="1" w:styleId="6">
    <w:name w:val="Импортированный стиль 6"/>
    <w:rsid w:val="00DB2075"/>
    <w:pPr>
      <w:numPr>
        <w:numId w:val="13"/>
      </w:numPr>
    </w:pPr>
  </w:style>
  <w:style w:type="paragraph" w:styleId="30">
    <w:name w:val="Body Text 3"/>
    <w:link w:val="31"/>
    <w:rsid w:val="00DB20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character" w:customStyle="1" w:styleId="31">
    <w:name w:val="Основной текст 3 Знак"/>
    <w:basedOn w:val="a0"/>
    <w:link w:val="30"/>
    <w:rsid w:val="00DB2075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numbering" w:customStyle="1" w:styleId="8">
    <w:name w:val="Импортированный стиль 8"/>
    <w:rsid w:val="00DB2075"/>
    <w:pPr>
      <w:numPr>
        <w:numId w:val="15"/>
      </w:numPr>
    </w:pPr>
  </w:style>
  <w:style w:type="paragraph" w:styleId="a9">
    <w:name w:val="header"/>
    <w:basedOn w:val="a"/>
    <w:link w:val="aa"/>
    <w:uiPriority w:val="99"/>
    <w:unhideWhenUsed/>
    <w:rsid w:val="003A6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65C1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7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719F"/>
    <w:rPr>
      <w:rFonts w:ascii="Segoe UI" w:eastAsia="Calibri" w:hAnsi="Segoe UI" w:cs="Segoe UI"/>
      <w:color w:val="000000"/>
      <w:sz w:val="18"/>
      <w:szCs w:val="1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A0646-D590-4A4C-993B-E32DD7E4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2439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35</cp:revision>
  <cp:lastPrinted>2019-10-02T11:31:00Z</cp:lastPrinted>
  <dcterms:created xsi:type="dcterms:W3CDTF">2018-09-11T07:43:00Z</dcterms:created>
  <dcterms:modified xsi:type="dcterms:W3CDTF">2023-09-28T08:45:00Z</dcterms:modified>
</cp:coreProperties>
</file>