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C3" w:rsidRDefault="00AE45C3" w:rsidP="008C2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58" w:rsidRPr="009D4AB8" w:rsidRDefault="00AE45C3" w:rsidP="008C2058">
      <w:pPr>
        <w:jc w:val="center"/>
        <w:rPr>
          <w:b/>
          <w:sz w:val="32"/>
          <w:szCs w:val="32"/>
        </w:rPr>
      </w:pPr>
      <w:r w:rsidRPr="00AE45C3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185" cy="8713694"/>
            <wp:effectExtent l="0" t="0" r="3810" b="0"/>
            <wp:docPr id="1" name="Рисунок 1" descr="C:\Users\Admin\Desktop\img20230928_12210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2109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955" cy="872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058" w:rsidRPr="009D4AB8">
        <w:rPr>
          <w:b/>
          <w:sz w:val="32"/>
          <w:szCs w:val="32"/>
        </w:rPr>
        <w:t>ПОЯСНИТЕЛЬНАЯ ЗАПИСКА</w:t>
      </w:r>
    </w:p>
    <w:p w:rsidR="008C2058" w:rsidRDefault="008C2058" w:rsidP="008C2058">
      <w:pPr>
        <w:rPr>
          <w:sz w:val="28"/>
          <w:szCs w:val="28"/>
        </w:rPr>
      </w:pPr>
      <w:r w:rsidRPr="009D4AB8">
        <w:rPr>
          <w:sz w:val="28"/>
          <w:szCs w:val="28"/>
        </w:rPr>
        <w:lastRenderedPageBreak/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 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 является одним из показателей уровня развития химического мышления учащихся, глубины усвоения ими учебного материала.</w:t>
      </w:r>
    </w:p>
    <w:p w:rsidR="008C2058" w:rsidRDefault="008C2058" w:rsidP="008C2058">
      <w:pPr>
        <w:rPr>
          <w:sz w:val="28"/>
          <w:szCs w:val="28"/>
        </w:rPr>
      </w:pPr>
      <w:r w:rsidRPr="00E97F76">
        <w:rPr>
          <w:b/>
          <w:sz w:val="28"/>
          <w:szCs w:val="28"/>
        </w:rPr>
        <w:t xml:space="preserve">Результаты освоения </w:t>
      </w:r>
      <w:proofErr w:type="gramStart"/>
      <w:r w:rsidRPr="00E97F76">
        <w:rPr>
          <w:b/>
          <w:sz w:val="28"/>
          <w:szCs w:val="28"/>
        </w:rPr>
        <w:t>курса</w:t>
      </w:r>
      <w:r w:rsidRPr="009D4AB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8C2058" w:rsidRDefault="008C2058" w:rsidP="008C2058">
      <w:pPr>
        <w:rPr>
          <w:sz w:val="28"/>
          <w:szCs w:val="28"/>
        </w:rPr>
      </w:pPr>
      <w:r w:rsidRPr="00E97F76">
        <w:rPr>
          <w:b/>
          <w:sz w:val="28"/>
          <w:szCs w:val="28"/>
        </w:rPr>
        <w:t>Личностными результатами являются следующие умения</w:t>
      </w:r>
      <w:r w:rsidRPr="009D4AB8">
        <w:rPr>
          <w:sz w:val="28"/>
          <w:szCs w:val="28"/>
        </w:rPr>
        <w:t xml:space="preserve">: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постепенно выстраивать собст</w:t>
      </w:r>
      <w:r>
        <w:rPr>
          <w:sz w:val="28"/>
          <w:szCs w:val="28"/>
        </w:rPr>
        <w:t>венное целостное мировоззрение;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 xml:space="preserve">осознавать потребность </w:t>
      </w:r>
      <w:r>
        <w:rPr>
          <w:sz w:val="28"/>
          <w:szCs w:val="28"/>
        </w:rPr>
        <w:t>и готовность к самообразованию.</w:t>
      </w:r>
      <w:r w:rsidRPr="009D4AB8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97F76">
        <w:rPr>
          <w:b/>
          <w:sz w:val="28"/>
          <w:szCs w:val="28"/>
        </w:rPr>
        <w:t>Метапредметными</w:t>
      </w:r>
      <w:proofErr w:type="spellEnd"/>
      <w:r w:rsidRPr="00E97F76">
        <w:rPr>
          <w:b/>
          <w:sz w:val="28"/>
          <w:szCs w:val="28"/>
        </w:rPr>
        <w:t xml:space="preserve"> результатами </w:t>
      </w:r>
      <w:proofErr w:type="gramStart"/>
      <w:r w:rsidRPr="00E97F76">
        <w:rPr>
          <w:b/>
          <w:sz w:val="28"/>
          <w:szCs w:val="28"/>
        </w:rPr>
        <w:t>является</w:t>
      </w:r>
      <w:r w:rsidRPr="009D4AB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>формирование универсальных учебных действий (УУД</w:t>
      </w:r>
      <w:proofErr w:type="gramStart"/>
      <w:r w:rsidRPr="009D4AB8">
        <w:rPr>
          <w:sz w:val="28"/>
          <w:szCs w:val="28"/>
        </w:rPr>
        <w:t xml:space="preserve">) </w:t>
      </w:r>
      <w:r>
        <w:rPr>
          <w:sz w:val="28"/>
          <w:szCs w:val="28"/>
        </w:rPr>
        <w:t>;</w:t>
      </w:r>
      <w:proofErr w:type="gramEnd"/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>самостоятельно обнаруживать и</w:t>
      </w:r>
      <w:r>
        <w:rPr>
          <w:sz w:val="28"/>
          <w:szCs w:val="28"/>
        </w:rPr>
        <w:t xml:space="preserve"> формулировать учебную проблему;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 xml:space="preserve">ять цель учебной деятельности;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выдвигать версии решения проблемы</w:t>
      </w:r>
      <w:r>
        <w:rPr>
          <w:sz w:val="28"/>
          <w:szCs w:val="28"/>
        </w:rPr>
        <w:t>;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выбирать из предложенных и искать самостоятельно средства достижения цели;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>составлять план решения задачи</w:t>
      </w:r>
      <w:r>
        <w:rPr>
          <w:sz w:val="28"/>
          <w:szCs w:val="28"/>
        </w:rPr>
        <w:t>;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D4AB8">
        <w:rPr>
          <w:sz w:val="28"/>
          <w:szCs w:val="28"/>
        </w:rPr>
        <w:t xml:space="preserve"> исправлят</w:t>
      </w:r>
      <w:r>
        <w:rPr>
          <w:sz w:val="28"/>
          <w:szCs w:val="28"/>
        </w:rPr>
        <w:t>ь ошибки самостоятельно.</w:t>
      </w:r>
    </w:p>
    <w:p w:rsidR="008C2058" w:rsidRDefault="008C2058" w:rsidP="008C2058">
      <w:pPr>
        <w:rPr>
          <w:sz w:val="28"/>
          <w:szCs w:val="28"/>
        </w:rPr>
      </w:pPr>
      <w:r w:rsidRPr="0047548E">
        <w:rPr>
          <w:b/>
          <w:sz w:val="28"/>
          <w:szCs w:val="28"/>
        </w:rPr>
        <w:t>Познавательные УУД</w:t>
      </w:r>
      <w:r w:rsidRPr="009D4AB8">
        <w:rPr>
          <w:sz w:val="28"/>
          <w:szCs w:val="28"/>
        </w:rPr>
        <w:t xml:space="preserve">: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>анализировать, сравнивать, классифицироват</w:t>
      </w:r>
      <w:r>
        <w:rPr>
          <w:sz w:val="28"/>
          <w:szCs w:val="28"/>
        </w:rPr>
        <w:t>ь и обобщать факты и явления; -</w:t>
      </w:r>
      <w:r w:rsidRPr="009D4AB8">
        <w:rPr>
          <w:sz w:val="28"/>
          <w:szCs w:val="28"/>
        </w:rPr>
        <w:t>осуществлять сравнение и классификацию</w:t>
      </w:r>
      <w:r>
        <w:rPr>
          <w:sz w:val="28"/>
          <w:szCs w:val="28"/>
        </w:rPr>
        <w:t>;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строить логическое рассуждение;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>составлять различные</w:t>
      </w:r>
      <w:r>
        <w:rPr>
          <w:sz w:val="28"/>
          <w:szCs w:val="28"/>
        </w:rPr>
        <w:t xml:space="preserve"> виды планов для решения задач.</w:t>
      </w:r>
    </w:p>
    <w:p w:rsidR="008C2058" w:rsidRDefault="008C2058" w:rsidP="008C2058">
      <w:pPr>
        <w:rPr>
          <w:sz w:val="28"/>
          <w:szCs w:val="28"/>
        </w:rPr>
      </w:pPr>
      <w:r w:rsidRPr="0047548E">
        <w:rPr>
          <w:b/>
          <w:sz w:val="28"/>
          <w:szCs w:val="28"/>
        </w:rPr>
        <w:t>Коммуникативные УУД:</w:t>
      </w:r>
      <w:r w:rsidRPr="009D4AB8">
        <w:rPr>
          <w:sz w:val="28"/>
          <w:szCs w:val="28"/>
        </w:rPr>
        <w:t xml:space="preserve">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8C2058" w:rsidRDefault="008C2058" w:rsidP="008C2058">
      <w:pPr>
        <w:rPr>
          <w:sz w:val="28"/>
          <w:szCs w:val="28"/>
        </w:rPr>
      </w:pPr>
      <w:r w:rsidRPr="0047548E">
        <w:rPr>
          <w:b/>
          <w:sz w:val="28"/>
          <w:szCs w:val="28"/>
        </w:rPr>
        <w:t>Предметные результаты</w:t>
      </w:r>
      <w:r w:rsidRPr="009D4AB8">
        <w:rPr>
          <w:sz w:val="28"/>
          <w:szCs w:val="28"/>
        </w:rPr>
        <w:t xml:space="preserve">: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способы решения различных типов задач;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основные формулы и законы, по которым проводятся расчеты;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стандартные алгоритмы решения задач.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решать задачи различных типов;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AB8">
        <w:rPr>
          <w:sz w:val="28"/>
          <w:szCs w:val="28"/>
        </w:rPr>
        <w:t xml:space="preserve">четко представлять сущность описанных в задаче процессов;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видеть взаимосвязь происходящих химических превращений и изменений численных параметров системы, описанной в задаче;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работать самостоятельно и в группе;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самостоятельно составлять типовые химические задачи и объяснять их решение; </w:t>
      </w:r>
    </w:p>
    <w:p w:rsidR="008C2058" w:rsidRDefault="008C2058" w:rsidP="008C20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D4AB8">
        <w:rPr>
          <w:sz w:val="28"/>
          <w:szCs w:val="28"/>
        </w:rPr>
        <w:t xml:space="preserve">владеть химической терминологией; </w:t>
      </w:r>
    </w:p>
    <w:p w:rsidR="008C2058" w:rsidRDefault="008C2058" w:rsidP="008C2058">
      <w:pPr>
        <w:rPr>
          <w:sz w:val="28"/>
          <w:szCs w:val="28"/>
        </w:rPr>
      </w:pPr>
      <w:r w:rsidRPr="009D4AB8">
        <w:rPr>
          <w:sz w:val="28"/>
          <w:szCs w:val="28"/>
        </w:rPr>
        <w:t xml:space="preserve">- пользоваться справочной литературой по химии для выбора количественных величин, необходимых для решения задач. </w:t>
      </w:r>
    </w:p>
    <w:p w:rsidR="008C2058" w:rsidRDefault="008C2058" w:rsidP="008C2058">
      <w:pPr>
        <w:rPr>
          <w:sz w:val="28"/>
          <w:szCs w:val="28"/>
        </w:rPr>
      </w:pPr>
      <w:r w:rsidRPr="009D4AB8">
        <w:rPr>
          <w:sz w:val="28"/>
          <w:szCs w:val="28"/>
        </w:rPr>
        <w:t xml:space="preserve">Курс базируется на знаниях, получаемых при изучении ребятами химии в основной школе, и не требует знания теоретических вопросов, выходящих за рамки школьной программы. В то же время для успешной реализации этого элективного курса необходимо, чтобы ребята владели важнейшими </w:t>
      </w:r>
      <w:r w:rsidRPr="009D4AB8">
        <w:rPr>
          <w:sz w:val="28"/>
          <w:szCs w:val="28"/>
        </w:rPr>
        <w:lastRenderedPageBreak/>
        <w:t xml:space="preserve">вычислительными навыками, алгоритмами решения типовых химических задач, умели применять при решении задач важнейшие физические и химические законы. </w:t>
      </w: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rPr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Default="008C2058" w:rsidP="008C2058">
      <w:pPr>
        <w:jc w:val="center"/>
        <w:rPr>
          <w:b/>
          <w:sz w:val="28"/>
          <w:szCs w:val="28"/>
        </w:rPr>
      </w:pPr>
    </w:p>
    <w:p w:rsidR="008C2058" w:rsidRPr="00F26B30" w:rsidRDefault="008C2058" w:rsidP="008C2058">
      <w:pPr>
        <w:jc w:val="center"/>
        <w:rPr>
          <w:b/>
          <w:sz w:val="28"/>
          <w:szCs w:val="28"/>
        </w:rPr>
      </w:pPr>
      <w:r w:rsidRPr="00F26B30">
        <w:rPr>
          <w:b/>
          <w:sz w:val="28"/>
          <w:szCs w:val="28"/>
        </w:rPr>
        <w:t>Календарно-тематическое планирование.</w:t>
      </w:r>
    </w:p>
    <w:tbl>
      <w:tblPr>
        <w:tblStyle w:val="a5"/>
        <w:tblW w:w="10916" w:type="dxa"/>
        <w:tblInd w:w="-885" w:type="dxa"/>
        <w:tblLook w:val="04A0" w:firstRow="1" w:lastRow="0" w:firstColumn="1" w:lastColumn="0" w:noHBand="0" w:noVBand="1"/>
      </w:tblPr>
      <w:tblGrid>
        <w:gridCol w:w="709"/>
        <w:gridCol w:w="5671"/>
        <w:gridCol w:w="1683"/>
        <w:gridCol w:w="1577"/>
        <w:gridCol w:w="1276"/>
      </w:tblGrid>
      <w:tr w:rsidR="008C2058" w:rsidTr="000D4C00">
        <w:trPr>
          <w:trHeight w:val="424"/>
        </w:trPr>
        <w:tc>
          <w:tcPr>
            <w:tcW w:w="709" w:type="dxa"/>
            <w:vMerge w:val="restart"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1" w:type="dxa"/>
            <w:vMerge w:val="restart"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  <w:vMerge w:val="restart"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853" w:type="dxa"/>
            <w:gridSpan w:val="2"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DE685E" w:rsidTr="000D4C00">
        <w:trPr>
          <w:trHeight w:val="254"/>
        </w:trPr>
        <w:tc>
          <w:tcPr>
            <w:tcW w:w="709" w:type="dxa"/>
            <w:vMerge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  <w:vMerge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8C2058" w:rsidRDefault="008C2058" w:rsidP="000D4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 w:rsidRPr="00F26B30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молекулярной формулы вещества по его относительной плотности и массовой доле элементов в соединении.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Pr="00F26B30" w:rsidRDefault="00B630CE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06,13,20</w:t>
            </w:r>
            <w:r w:rsidR="008C2058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молекулярной формулы органического вещества по массе (объему)продуктов сгорания.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27.09, 04</w:t>
            </w:r>
            <w:r w:rsidR="008C20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11,25</w:t>
            </w:r>
            <w:r w:rsidR="008C2058">
              <w:rPr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количества вещества продукта реакции, если известно количество вещества одного из исходных веществ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08,15,22</w:t>
            </w:r>
            <w:r w:rsidR="008C2058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объема газа, необходимого для реакции с определенным объемом другого газа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C2058">
              <w:rPr>
                <w:sz w:val="28"/>
                <w:szCs w:val="28"/>
              </w:rPr>
              <w:t>.11</w:t>
            </w:r>
          </w:p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06,13</w:t>
            </w:r>
            <w:r w:rsidR="008C2058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объема полученного газа, если известна масса исходного вещества и вычисление объема исходного газа, если известна масса продукта реакции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20,27</w:t>
            </w:r>
            <w:r w:rsidR="008C2058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объема продукта реакции по известному объему исходного газа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массы одного из исходных органических веществ по известному количеству вещества продукта реакции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17,24,31</w:t>
            </w:r>
            <w:r w:rsidR="008C2058">
              <w:rPr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уравнениям, связанные с массовой долей выхода продукта реакции от теоретически возможного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07,14,21</w:t>
            </w:r>
            <w:r w:rsidR="008C2058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количества вещества продукта реакции по массе исходного вещества, содержащего примеси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28.02, 06,13</w:t>
            </w:r>
            <w:r w:rsidR="008C2058">
              <w:rPr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уравнениям химических реакций с использованием растворов с определенной массовой долей растворенного вещества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8C2058">
              <w:rPr>
                <w:sz w:val="28"/>
                <w:szCs w:val="28"/>
              </w:rPr>
              <w:t>03,</w:t>
            </w:r>
          </w:p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03,10</w:t>
            </w:r>
            <w:r w:rsidR="008C2058">
              <w:rPr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уравнениям, если одно из реагирующих веществ взято в избытке.</w:t>
            </w:r>
          </w:p>
        </w:tc>
        <w:tc>
          <w:tcPr>
            <w:tcW w:w="1683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:rsidR="008C2058" w:rsidRPr="00F26B30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17,24</w:t>
            </w:r>
            <w:r w:rsidR="008C2058">
              <w:rPr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  <w:tr w:rsidR="00DE685E" w:rsidTr="000D4C00">
        <w:tc>
          <w:tcPr>
            <w:tcW w:w="709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8C2058" w:rsidRPr="00F26B30" w:rsidRDefault="008C2058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термохимическим уравнениям</w:t>
            </w:r>
          </w:p>
        </w:tc>
        <w:tc>
          <w:tcPr>
            <w:tcW w:w="1683" w:type="dxa"/>
          </w:tcPr>
          <w:p w:rsidR="008C2058" w:rsidRPr="00F26B30" w:rsidRDefault="00DE685E" w:rsidP="000D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C2058" w:rsidRDefault="00DE685E" w:rsidP="000D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08,15,22.05</w:t>
            </w:r>
          </w:p>
          <w:p w:rsidR="008C2058" w:rsidRPr="00F26B30" w:rsidRDefault="008C2058" w:rsidP="000D4C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2058" w:rsidRPr="00F26B30" w:rsidRDefault="008C2058" w:rsidP="000D4C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6B30" w:rsidRPr="00F26B30" w:rsidRDefault="00F26B30" w:rsidP="008C2058">
      <w:pPr>
        <w:rPr>
          <w:b/>
          <w:sz w:val="28"/>
          <w:szCs w:val="28"/>
        </w:rPr>
      </w:pPr>
    </w:p>
    <w:p w:rsidR="00E47F3B" w:rsidRPr="009D4AB8" w:rsidRDefault="00E47F3B">
      <w:pPr>
        <w:rPr>
          <w:sz w:val="28"/>
          <w:szCs w:val="28"/>
        </w:rPr>
      </w:pPr>
    </w:p>
    <w:p w:rsidR="00E47F3B" w:rsidRPr="009D4AB8" w:rsidRDefault="00E47F3B">
      <w:pPr>
        <w:rPr>
          <w:sz w:val="28"/>
          <w:szCs w:val="28"/>
        </w:rPr>
      </w:pPr>
    </w:p>
    <w:p w:rsidR="00E47F3B" w:rsidRPr="009D4AB8" w:rsidRDefault="00E47F3B">
      <w:pPr>
        <w:rPr>
          <w:sz w:val="28"/>
          <w:szCs w:val="28"/>
        </w:rPr>
      </w:pPr>
    </w:p>
    <w:p w:rsidR="00E47F3B" w:rsidRDefault="00E47F3B"/>
    <w:p w:rsidR="00E47F3B" w:rsidRDefault="00E47F3B"/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548E" w:rsidRDefault="0047548E" w:rsidP="00E47F3B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47F3B" w:rsidRDefault="00E47F3B"/>
    <w:sectPr w:rsidR="00E4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277F"/>
    <w:multiLevelType w:val="multilevel"/>
    <w:tmpl w:val="D35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C1D3E"/>
    <w:multiLevelType w:val="hybridMultilevel"/>
    <w:tmpl w:val="0CE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47BE4"/>
    <w:multiLevelType w:val="multilevel"/>
    <w:tmpl w:val="6FEA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02"/>
    <w:rsid w:val="00115768"/>
    <w:rsid w:val="001369E0"/>
    <w:rsid w:val="001A6BBE"/>
    <w:rsid w:val="00274C9E"/>
    <w:rsid w:val="0047548E"/>
    <w:rsid w:val="00496102"/>
    <w:rsid w:val="005D278C"/>
    <w:rsid w:val="006731D4"/>
    <w:rsid w:val="007224E4"/>
    <w:rsid w:val="007343B0"/>
    <w:rsid w:val="008C2058"/>
    <w:rsid w:val="009D4AB8"/>
    <w:rsid w:val="00AE45C3"/>
    <w:rsid w:val="00B630CE"/>
    <w:rsid w:val="00C56CF2"/>
    <w:rsid w:val="00C90E85"/>
    <w:rsid w:val="00CD23FD"/>
    <w:rsid w:val="00CD2FFF"/>
    <w:rsid w:val="00DE685E"/>
    <w:rsid w:val="00E47F3B"/>
    <w:rsid w:val="00E97F76"/>
    <w:rsid w:val="00EC372C"/>
    <w:rsid w:val="00F26B30"/>
    <w:rsid w:val="00F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C752"/>
  <w15:docId w15:val="{461DB6CA-6995-4EE9-9EE7-8FAAF4B4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548E"/>
    <w:pPr>
      <w:ind w:left="720"/>
      <w:contextualSpacing/>
    </w:pPr>
  </w:style>
  <w:style w:type="table" w:styleId="a5">
    <w:name w:val="Table Grid"/>
    <w:basedOn w:val="a1"/>
    <w:uiPriority w:val="59"/>
    <w:rsid w:val="00F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C2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2021-09-28T09:04:00Z</dcterms:created>
  <dcterms:modified xsi:type="dcterms:W3CDTF">2023-09-28T09:22:00Z</dcterms:modified>
</cp:coreProperties>
</file>